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png" ContentType="image/png"/>
  <Default Extension="rels" ContentType="application/vnd.openxmlformats-package.relationships+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A71FE" w:rsidRPr="006F04C1" w:rsidRDefault="00306C91" w:rsidP="00713078">
      <w:pPr>
        <w:spacing w:line="360" w:lineRule="auto"/>
        <w:jc w:val="left"/>
      </w:pPr>
      <w:bookmarkStart w:id="0" w:name="_GoBack"/>
      <w:bookmarkEnd w:id="0"/>
      <w:r w:rsidRPr="006F04C1">
        <w:rPr>
          <w:rFonts w:ascii="Times New Roman" w:hAnsi="Times New Roman" w:cs="Times New Roman"/>
          <w:b/>
          <w:noProof/>
          <w:sz w:val="28"/>
          <w:szCs w:val="28"/>
          <w:lang w:val="en-US"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3602990</wp:posOffset>
            </wp:positionH>
            <wp:positionV relativeFrom="paragraph">
              <wp:posOffset>-191135</wp:posOffset>
            </wp:positionV>
            <wp:extent cx="2103120" cy="838835"/>
            <wp:effectExtent l="19050" t="0" r="0" b="0"/>
            <wp:wrapThrough wrapText="bothSides">
              <wp:wrapPolygon edited="0">
                <wp:start x="-196" y="0"/>
                <wp:lineTo x="-196" y="21093"/>
                <wp:lineTo x="21522" y="21093"/>
                <wp:lineTo x="21522" y="0"/>
                <wp:lineTo x="-196" y="0"/>
              </wp:wrapPolygon>
            </wp:wrapThrough>
            <wp:docPr id="4" name="Obraz 2" descr="C:\Users\Hanna Kaczmarczyk\Documents\sobieski 2013\Wilan├│w logo_kolor+napis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Hanna Kaczmarczyk\Documents\sobieski 2013\Wilan├│w logo_kolor+napis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03120" cy="83883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6F04C1">
        <w:rPr>
          <w:rFonts w:ascii="Times New Roman" w:hAnsi="Times New Roman" w:cs="Times New Roman"/>
          <w:b/>
          <w:noProof/>
          <w:sz w:val="28"/>
          <w:szCs w:val="28"/>
          <w:lang w:val="en-US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1933575</wp:posOffset>
            </wp:positionH>
            <wp:positionV relativeFrom="paragraph">
              <wp:posOffset>-115570</wp:posOffset>
            </wp:positionV>
            <wp:extent cx="1669415" cy="842645"/>
            <wp:effectExtent l="19050" t="0" r="6985" b="0"/>
            <wp:wrapThrough wrapText="bothSides">
              <wp:wrapPolygon edited="0">
                <wp:start x="-246" y="0"/>
                <wp:lineTo x="-246" y="20998"/>
                <wp:lineTo x="21690" y="20998"/>
                <wp:lineTo x="21690" y="0"/>
                <wp:lineTo x="-246" y="0"/>
              </wp:wrapPolygon>
            </wp:wrapThrough>
            <wp:docPr id="1" name="Obraz 1" descr="http://www.wieden.orpeg.pl/sites/www.wieden.orpeg.pl/files/styles/slideshow_strona_glowna/public/logo2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www.wieden.orpeg.pl/sites/www.wieden.orpeg.pl/files/styles/slideshow_strona_glowna/public/logo22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69415" cy="84264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6F04C1">
        <w:rPr>
          <w:rFonts w:ascii="Times New Roman" w:hAnsi="Times New Roman" w:cs="Times New Roman"/>
          <w:b/>
          <w:noProof/>
          <w:sz w:val="28"/>
          <w:szCs w:val="28"/>
          <w:lang w:val="en-US"/>
        </w:rPr>
        <w:drawing>
          <wp:anchor distT="0" distB="0" distL="114300" distR="114300" simplePos="0" relativeHeight="251661312" behindDoc="0" locked="0" layoutInCell="1" allowOverlap="1">
            <wp:simplePos x="0" y="0"/>
            <wp:positionH relativeFrom="column">
              <wp:posOffset>394335</wp:posOffset>
            </wp:positionH>
            <wp:positionV relativeFrom="paragraph">
              <wp:posOffset>1905</wp:posOffset>
            </wp:positionV>
            <wp:extent cx="878205" cy="478155"/>
            <wp:effectExtent l="19050" t="0" r="0" b="0"/>
            <wp:wrapThrough wrapText="bothSides">
              <wp:wrapPolygon edited="0">
                <wp:start x="3748" y="0"/>
                <wp:lineTo x="-469" y="3442"/>
                <wp:lineTo x="-469" y="20653"/>
                <wp:lineTo x="21553" y="20653"/>
                <wp:lineTo x="21553" y="1721"/>
                <wp:lineTo x="20616" y="0"/>
                <wp:lineTo x="13588" y="0"/>
                <wp:lineTo x="3748" y="0"/>
              </wp:wrapPolygon>
            </wp:wrapThrough>
            <wp:docPr id="5" name="Obraz 1" descr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logo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78205" cy="47815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D7271A" w:rsidRPr="006F04C1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3F5F57">
        <w:rPr>
          <w:noProof/>
          <w:lang w:val="en-US"/>
        </w:rPr>
        <mc:AlternateContent>
          <mc:Choice Requires="wps">
            <w:drawing>
              <wp:inline distT="0" distB="0" distL="0" distR="0">
                <wp:extent cx="304800" cy="304800"/>
                <wp:effectExtent l="0" t="0" r="0" b="0"/>
                <wp:docPr id="3" name="AutoShape 1" descr="Primus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4800" cy="304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id="AutoShape 1" o:spid="_x0000_s1026" alt="Description: Primus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" filled="f" stroked="f">
                <o:lock v:ext="edit" aspectratio="t"/>
                <w10:anchorlock/>
              </v:rect>
            </w:pict>
          </mc:Fallback>
        </mc:AlternateContent>
      </w:r>
      <w:r w:rsidR="0096279A" w:rsidRPr="006F04C1">
        <w:t xml:space="preserve"> </w:t>
      </w:r>
    </w:p>
    <w:p w:rsidR="005A71FE" w:rsidRPr="006F04C1" w:rsidRDefault="005A71FE" w:rsidP="00713078">
      <w:pPr>
        <w:spacing w:line="360" w:lineRule="auto"/>
        <w:jc w:val="left"/>
      </w:pPr>
    </w:p>
    <w:p w:rsidR="00A3466A" w:rsidRPr="006F04C1" w:rsidRDefault="00B773A4" w:rsidP="00713078">
      <w:pPr>
        <w:spacing w:line="360" w:lineRule="auto"/>
        <w:jc w:val="left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noProof/>
          <w:sz w:val="28"/>
          <w:szCs w:val="28"/>
          <w:lang w:val="en-US"/>
        </w:rPr>
        <w:drawing>
          <wp:anchor distT="0" distB="0" distL="114300" distR="114300" simplePos="0" relativeHeight="251664384" behindDoc="0" locked="0" layoutInCell="1" allowOverlap="1">
            <wp:simplePos x="0" y="0"/>
            <wp:positionH relativeFrom="column">
              <wp:posOffset>3053080</wp:posOffset>
            </wp:positionH>
            <wp:positionV relativeFrom="paragraph">
              <wp:posOffset>294640</wp:posOffset>
            </wp:positionV>
            <wp:extent cx="2495550" cy="676275"/>
            <wp:effectExtent l="19050" t="0" r="0" b="0"/>
            <wp:wrapThrough wrapText="bothSides">
              <wp:wrapPolygon edited="0">
                <wp:start x="-165" y="0"/>
                <wp:lineTo x="-165" y="21296"/>
                <wp:lineTo x="21600" y="21296"/>
                <wp:lineTo x="21600" y="0"/>
                <wp:lineTo x="-165" y="0"/>
              </wp:wrapPolygon>
            </wp:wrapThrough>
            <wp:docPr id="2" name="Obraz 1" descr="english logo POT big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english logo POT big.jpg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495550" cy="6762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Times New Roman" w:hAnsi="Times New Roman" w:cs="Times New Roman"/>
          <w:b/>
          <w:noProof/>
          <w:sz w:val="28"/>
          <w:szCs w:val="28"/>
          <w:lang w:val="en-US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167005</wp:posOffset>
            </wp:positionH>
            <wp:positionV relativeFrom="paragraph">
              <wp:posOffset>237490</wp:posOffset>
            </wp:positionV>
            <wp:extent cx="5762625" cy="800100"/>
            <wp:effectExtent l="19050" t="0" r="0" b="0"/>
            <wp:wrapThrough wrapText="bothSides">
              <wp:wrapPolygon edited="0">
                <wp:start x="1000" y="0"/>
                <wp:lineTo x="357" y="1029"/>
                <wp:lineTo x="-71" y="4629"/>
                <wp:lineTo x="-71" y="8229"/>
                <wp:lineTo x="214" y="18514"/>
                <wp:lineTo x="785" y="21086"/>
                <wp:lineTo x="1214" y="21086"/>
                <wp:lineTo x="1571" y="21086"/>
                <wp:lineTo x="9925" y="20057"/>
                <wp:lineTo x="9925" y="16971"/>
                <wp:lineTo x="2571" y="16457"/>
                <wp:lineTo x="9640" y="16457"/>
                <wp:lineTo x="10068" y="15943"/>
                <wp:lineTo x="8711" y="8229"/>
                <wp:lineTo x="8783" y="5657"/>
                <wp:lineTo x="4927" y="1029"/>
                <wp:lineTo x="1785" y="0"/>
                <wp:lineTo x="1000" y="0"/>
              </wp:wrapPolygon>
            </wp:wrapThrough>
            <wp:docPr id="16" name="Obraz 16" descr="http://wieden.msz.gov.pl/thumb/resource/eeefebc5-2f06-4600-ad8f-68a2a8ff3a8a:JCR?w=621&amp;h=8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http://wieden.msz.gov.pl/thumb/resource/eeefebc5-2f06-4600-ad8f-68a2a8ff3a8a:JCR?w=621&amp;h=86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2625" cy="8001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D7271A" w:rsidRPr="006F04C1" w:rsidRDefault="00D7271A" w:rsidP="00713078">
      <w:pPr>
        <w:spacing w:line="360" w:lineRule="auto"/>
        <w:jc w:val="left"/>
        <w:rPr>
          <w:rFonts w:ascii="Times New Roman" w:hAnsi="Times New Roman" w:cs="Times New Roman"/>
          <w:b/>
          <w:sz w:val="28"/>
          <w:szCs w:val="28"/>
        </w:rPr>
      </w:pPr>
    </w:p>
    <w:p w:rsidR="00D7271A" w:rsidRPr="006F04C1" w:rsidRDefault="00D7271A" w:rsidP="00713078">
      <w:pPr>
        <w:spacing w:line="360" w:lineRule="auto"/>
        <w:jc w:val="left"/>
        <w:rPr>
          <w:rFonts w:ascii="Times New Roman" w:hAnsi="Times New Roman" w:cs="Times New Roman"/>
          <w:b/>
          <w:sz w:val="28"/>
          <w:szCs w:val="28"/>
        </w:rPr>
      </w:pPr>
    </w:p>
    <w:p w:rsidR="00306C91" w:rsidRPr="006F04C1" w:rsidRDefault="00306C91" w:rsidP="00F220E1">
      <w:pPr>
        <w:spacing w:line="360" w:lineRule="auto"/>
        <w:rPr>
          <w:rFonts w:ascii="Times New Roman" w:hAnsi="Times New Roman" w:cs="Times New Roman"/>
          <w:b/>
          <w:sz w:val="28"/>
          <w:szCs w:val="28"/>
        </w:rPr>
      </w:pPr>
    </w:p>
    <w:p w:rsidR="008C79BE" w:rsidRDefault="00A516BA" w:rsidP="00A3466A">
      <w:pPr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F04C1">
        <w:rPr>
          <w:rFonts w:ascii="Times New Roman" w:hAnsi="Times New Roman" w:cs="Times New Roman"/>
          <w:b/>
          <w:sz w:val="28"/>
          <w:szCs w:val="28"/>
        </w:rPr>
        <w:t>Regulamin Międzynarodowego Konkursu</w:t>
      </w:r>
      <w:r w:rsidR="008C79BE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8E4B5A" w:rsidRPr="006F04C1" w:rsidRDefault="008C79BE" w:rsidP="00A3466A">
      <w:pPr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dla dzieci i młodzieży polskiej </w:t>
      </w:r>
      <w:r w:rsidR="006A53DB">
        <w:rPr>
          <w:rFonts w:ascii="Times New Roman" w:hAnsi="Times New Roman" w:cs="Times New Roman"/>
          <w:b/>
          <w:sz w:val="28"/>
          <w:szCs w:val="28"/>
        </w:rPr>
        <w:t>z</w:t>
      </w:r>
      <w:r>
        <w:rPr>
          <w:rFonts w:ascii="Times New Roman" w:hAnsi="Times New Roman" w:cs="Times New Roman"/>
          <w:b/>
          <w:sz w:val="28"/>
          <w:szCs w:val="28"/>
        </w:rPr>
        <w:t>a granicą</w:t>
      </w:r>
    </w:p>
    <w:p w:rsidR="0038007A" w:rsidRPr="0038007A" w:rsidRDefault="008E4B5A" w:rsidP="00A3466A">
      <w:pPr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8007A">
        <w:rPr>
          <w:rFonts w:ascii="Times New Roman" w:hAnsi="Times New Roman" w:cs="Times New Roman"/>
          <w:b/>
          <w:sz w:val="28"/>
          <w:szCs w:val="28"/>
        </w:rPr>
        <w:t>na k</w:t>
      </w:r>
      <w:r w:rsidR="00A516BA" w:rsidRPr="0038007A">
        <w:rPr>
          <w:rFonts w:ascii="Times New Roman" w:hAnsi="Times New Roman" w:cs="Times New Roman"/>
          <w:b/>
          <w:sz w:val="28"/>
          <w:szCs w:val="28"/>
        </w:rPr>
        <w:t xml:space="preserve">omiks </w:t>
      </w:r>
    </w:p>
    <w:p w:rsidR="00AA0A03" w:rsidRPr="006F04C1" w:rsidRDefault="008E4B5A" w:rsidP="00A3466A">
      <w:pPr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F04C1">
        <w:rPr>
          <w:rFonts w:ascii="Times New Roman" w:hAnsi="Times New Roman" w:cs="Times New Roman"/>
          <w:b/>
          <w:sz w:val="28"/>
          <w:szCs w:val="28"/>
        </w:rPr>
        <w:t>poświęcony</w:t>
      </w:r>
      <w:r w:rsidR="0038007A">
        <w:rPr>
          <w:rFonts w:ascii="Times New Roman" w:hAnsi="Times New Roman" w:cs="Times New Roman"/>
          <w:b/>
          <w:sz w:val="28"/>
          <w:szCs w:val="28"/>
        </w:rPr>
        <w:t xml:space="preserve"> Odsieczy W</w:t>
      </w:r>
      <w:r w:rsidR="00A516BA" w:rsidRPr="006F04C1">
        <w:rPr>
          <w:rFonts w:ascii="Times New Roman" w:hAnsi="Times New Roman" w:cs="Times New Roman"/>
          <w:b/>
          <w:sz w:val="28"/>
          <w:szCs w:val="28"/>
        </w:rPr>
        <w:t xml:space="preserve">iedeńskiej </w:t>
      </w:r>
      <w:r w:rsidR="00BE1B7A" w:rsidRPr="006F04C1">
        <w:rPr>
          <w:rFonts w:ascii="Times New Roman" w:hAnsi="Times New Roman" w:cs="Times New Roman"/>
          <w:b/>
          <w:sz w:val="28"/>
          <w:szCs w:val="28"/>
        </w:rPr>
        <w:t xml:space="preserve">w </w:t>
      </w:r>
      <w:r w:rsidR="00A516BA" w:rsidRPr="006F04C1">
        <w:rPr>
          <w:rFonts w:ascii="Times New Roman" w:hAnsi="Times New Roman" w:cs="Times New Roman"/>
          <w:b/>
          <w:sz w:val="28"/>
          <w:szCs w:val="28"/>
        </w:rPr>
        <w:t>1683 r.</w:t>
      </w:r>
    </w:p>
    <w:p w:rsidR="0096279A" w:rsidRPr="006F04C1" w:rsidRDefault="0096279A" w:rsidP="00A3466A">
      <w:pPr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6279A" w:rsidRPr="006F04C1" w:rsidRDefault="0096279A" w:rsidP="0096279A">
      <w:pPr>
        <w:spacing w:line="360" w:lineRule="auto"/>
        <w:jc w:val="left"/>
        <w:rPr>
          <w:rFonts w:ascii="Times New Roman" w:hAnsi="Times New Roman" w:cs="Times New Roman"/>
          <w:b/>
          <w:sz w:val="28"/>
          <w:szCs w:val="28"/>
        </w:rPr>
      </w:pPr>
      <w:r w:rsidRPr="006F04C1">
        <w:rPr>
          <w:rFonts w:ascii="Times New Roman" w:hAnsi="Times New Roman" w:cs="Times New Roman"/>
          <w:b/>
          <w:sz w:val="28"/>
          <w:szCs w:val="28"/>
        </w:rPr>
        <w:t>Patronat honorowy</w:t>
      </w:r>
    </w:p>
    <w:p w:rsidR="0096279A" w:rsidRPr="006F04C1" w:rsidRDefault="0096279A" w:rsidP="00BE1B7A">
      <w:pPr>
        <w:pStyle w:val="ListParagraph"/>
        <w:numPr>
          <w:ilvl w:val="0"/>
          <w:numId w:val="2"/>
        </w:numPr>
        <w:spacing w:before="100" w:beforeAutospacing="1" w:line="360" w:lineRule="auto"/>
        <w:rPr>
          <w:rFonts w:ascii="Times New Roman" w:hAnsi="Times New Roman" w:cs="Times New Roman"/>
          <w:sz w:val="28"/>
          <w:szCs w:val="28"/>
        </w:rPr>
      </w:pPr>
      <w:r w:rsidRPr="006F04C1">
        <w:rPr>
          <w:rFonts w:ascii="Times New Roman" w:hAnsi="Times New Roman" w:cs="Times New Roman"/>
          <w:bCs/>
          <w:sz w:val="28"/>
          <w:szCs w:val="28"/>
        </w:rPr>
        <w:t xml:space="preserve">Romuald Szoka - </w:t>
      </w:r>
      <w:r w:rsidRPr="006F04C1">
        <w:rPr>
          <w:rFonts w:ascii="Times New Roman" w:hAnsi="Times New Roman" w:cs="Times New Roman"/>
          <w:sz w:val="28"/>
          <w:szCs w:val="28"/>
        </w:rPr>
        <w:t>Radca-Minister Ambasady RP w Wiedniu</w:t>
      </w:r>
      <w:r w:rsidR="00AA79D0">
        <w:rPr>
          <w:rFonts w:ascii="Times New Roman" w:hAnsi="Times New Roman" w:cs="Times New Roman"/>
          <w:sz w:val="28"/>
          <w:szCs w:val="28"/>
        </w:rPr>
        <w:t>.</w:t>
      </w:r>
    </w:p>
    <w:p w:rsidR="0096279A" w:rsidRPr="006F04C1" w:rsidRDefault="0096279A" w:rsidP="00BE1B7A">
      <w:pPr>
        <w:pStyle w:val="ListParagraph"/>
        <w:numPr>
          <w:ilvl w:val="0"/>
          <w:numId w:val="2"/>
        </w:numPr>
        <w:spacing w:before="100" w:beforeAutospacing="1" w:line="360" w:lineRule="auto"/>
        <w:rPr>
          <w:rFonts w:ascii="Times New Roman" w:hAnsi="Times New Roman" w:cs="Times New Roman"/>
          <w:sz w:val="28"/>
          <w:szCs w:val="28"/>
        </w:rPr>
      </w:pPr>
      <w:r w:rsidRPr="006F04C1">
        <w:rPr>
          <w:rFonts w:ascii="Times New Roman" w:hAnsi="Times New Roman" w:cs="Times New Roman"/>
          <w:color w:val="000000"/>
          <w:sz w:val="28"/>
          <w:szCs w:val="28"/>
        </w:rPr>
        <w:t xml:space="preserve">Paweł </w:t>
      </w:r>
      <w:r w:rsidRPr="006C3AC3">
        <w:rPr>
          <w:rFonts w:ascii="Times New Roman" w:hAnsi="Times New Roman" w:cs="Times New Roman"/>
          <w:color w:val="000000"/>
          <w:sz w:val="28"/>
          <w:szCs w:val="28"/>
        </w:rPr>
        <w:t>J</w:t>
      </w:r>
      <w:r w:rsidR="0038007A" w:rsidRPr="006C3AC3">
        <w:rPr>
          <w:rFonts w:ascii="Times New Roman" w:hAnsi="Times New Roman" w:cs="Times New Roman"/>
          <w:color w:val="000000"/>
          <w:sz w:val="28"/>
          <w:szCs w:val="28"/>
        </w:rPr>
        <w:t>askanis -</w:t>
      </w:r>
      <w:r w:rsidR="0038007A">
        <w:rPr>
          <w:rFonts w:ascii="Times New Roman" w:hAnsi="Times New Roman" w:cs="Times New Roman"/>
          <w:color w:val="000000"/>
          <w:sz w:val="28"/>
          <w:szCs w:val="28"/>
        </w:rPr>
        <w:t xml:space="preserve">  D</w:t>
      </w:r>
      <w:r w:rsidR="00F220E1">
        <w:rPr>
          <w:rFonts w:ascii="Times New Roman" w:hAnsi="Times New Roman" w:cs="Times New Roman"/>
          <w:color w:val="000000"/>
          <w:sz w:val="28"/>
          <w:szCs w:val="28"/>
        </w:rPr>
        <w:t>yrektor Muzeum Pałacu</w:t>
      </w:r>
      <w:r w:rsidRPr="006F04C1">
        <w:rPr>
          <w:rFonts w:ascii="Times New Roman" w:hAnsi="Times New Roman" w:cs="Times New Roman"/>
          <w:color w:val="000000"/>
          <w:sz w:val="28"/>
          <w:szCs w:val="28"/>
        </w:rPr>
        <w:t xml:space="preserve"> w Wilanowie</w:t>
      </w:r>
      <w:r w:rsidR="00AA79D0">
        <w:rPr>
          <w:rFonts w:ascii="Times New Roman" w:hAnsi="Times New Roman" w:cs="Times New Roman"/>
          <w:color w:val="000000"/>
          <w:sz w:val="28"/>
          <w:szCs w:val="28"/>
        </w:rPr>
        <w:t>.</w:t>
      </w:r>
    </w:p>
    <w:p w:rsidR="0096279A" w:rsidRPr="006F04C1" w:rsidRDefault="00AA79D0" w:rsidP="00BE1B7A">
      <w:pPr>
        <w:pStyle w:val="ListParagraph"/>
        <w:numPr>
          <w:ilvl w:val="0"/>
          <w:numId w:val="2"/>
        </w:numPr>
        <w:spacing w:before="100" w:beforeAutospacing="1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Teresa Piłat – Reszka – Dyrektor Ośrodka</w:t>
      </w:r>
      <w:r w:rsidR="0096279A" w:rsidRPr="006F04C1">
        <w:rPr>
          <w:rFonts w:ascii="Times New Roman" w:hAnsi="Times New Roman" w:cs="Times New Roman"/>
          <w:bCs/>
          <w:sz w:val="28"/>
          <w:szCs w:val="28"/>
        </w:rPr>
        <w:t xml:space="preserve"> Rozwoju Polskiej Edukacji za Granicą</w:t>
      </w:r>
      <w:r>
        <w:rPr>
          <w:rFonts w:ascii="Times New Roman" w:hAnsi="Times New Roman" w:cs="Times New Roman"/>
          <w:bCs/>
          <w:sz w:val="28"/>
          <w:szCs w:val="28"/>
        </w:rPr>
        <w:t>.</w:t>
      </w:r>
    </w:p>
    <w:p w:rsidR="005A71FE" w:rsidRPr="006F04C1" w:rsidRDefault="0038007A" w:rsidP="00BE1B7A">
      <w:pPr>
        <w:pStyle w:val="ListParagraph"/>
        <w:numPr>
          <w:ilvl w:val="0"/>
          <w:numId w:val="2"/>
        </w:numPr>
        <w:spacing w:before="100" w:beforeAutospacing="1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Włodzimierz Szeląg – D</w:t>
      </w:r>
      <w:r w:rsidR="005A71FE" w:rsidRPr="006F04C1">
        <w:rPr>
          <w:rFonts w:ascii="Times New Roman" w:hAnsi="Times New Roman" w:cs="Times New Roman"/>
          <w:bCs/>
          <w:sz w:val="28"/>
          <w:szCs w:val="28"/>
        </w:rPr>
        <w:t xml:space="preserve">yrektor </w:t>
      </w:r>
      <w:r w:rsidR="00BE1B7A" w:rsidRPr="006F04C1">
        <w:rPr>
          <w:rFonts w:ascii="Times New Roman" w:hAnsi="Times New Roman" w:cs="Times New Roman"/>
          <w:bCs/>
          <w:sz w:val="28"/>
          <w:szCs w:val="28"/>
        </w:rPr>
        <w:t xml:space="preserve">Polskiego Ośrodka Informacji </w:t>
      </w:r>
      <w:r w:rsidR="005A71FE" w:rsidRPr="006F04C1">
        <w:rPr>
          <w:rFonts w:ascii="Times New Roman" w:hAnsi="Times New Roman" w:cs="Times New Roman"/>
          <w:bCs/>
          <w:sz w:val="28"/>
          <w:szCs w:val="28"/>
        </w:rPr>
        <w:t xml:space="preserve">Turystycznej </w:t>
      </w:r>
      <w:r w:rsidR="00BE1B7A" w:rsidRPr="006F04C1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5A71FE" w:rsidRPr="006F04C1">
        <w:rPr>
          <w:rFonts w:ascii="Times New Roman" w:hAnsi="Times New Roman" w:cs="Times New Roman"/>
          <w:bCs/>
          <w:sz w:val="28"/>
          <w:szCs w:val="28"/>
        </w:rPr>
        <w:t xml:space="preserve">w </w:t>
      </w:r>
      <w:r w:rsidR="00BE1B7A" w:rsidRPr="006F04C1">
        <w:rPr>
          <w:rFonts w:ascii="Times New Roman" w:hAnsi="Times New Roman" w:cs="Times New Roman"/>
          <w:bCs/>
          <w:sz w:val="28"/>
          <w:szCs w:val="28"/>
        </w:rPr>
        <w:t>W</w:t>
      </w:r>
      <w:r w:rsidR="005A71FE" w:rsidRPr="006F04C1">
        <w:rPr>
          <w:rFonts w:ascii="Times New Roman" w:hAnsi="Times New Roman" w:cs="Times New Roman"/>
          <w:bCs/>
          <w:sz w:val="28"/>
          <w:szCs w:val="28"/>
        </w:rPr>
        <w:t>iedniu</w:t>
      </w:r>
      <w:r w:rsidR="00AA79D0">
        <w:rPr>
          <w:rFonts w:ascii="Times New Roman" w:hAnsi="Times New Roman" w:cs="Times New Roman"/>
          <w:bCs/>
          <w:sz w:val="28"/>
          <w:szCs w:val="28"/>
        </w:rPr>
        <w:t>.</w:t>
      </w:r>
    </w:p>
    <w:p w:rsidR="0096279A" w:rsidRPr="006F04C1" w:rsidRDefault="006A53DB" w:rsidP="00BE1B7A">
      <w:pPr>
        <w:pStyle w:val="ListParagraph"/>
        <w:spacing w:before="100" w:beforeAutospacing="1" w:line="360" w:lineRule="auto"/>
        <w:ind w:left="3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val="en-US"/>
        </w:rPr>
        <w:drawing>
          <wp:anchor distT="0" distB="0" distL="114300" distR="114300" simplePos="0" relativeHeight="251663360" behindDoc="1" locked="0" layoutInCell="1" allowOverlap="1">
            <wp:simplePos x="0" y="0"/>
            <wp:positionH relativeFrom="column">
              <wp:posOffset>-309245</wp:posOffset>
            </wp:positionH>
            <wp:positionV relativeFrom="paragraph">
              <wp:posOffset>223520</wp:posOffset>
            </wp:positionV>
            <wp:extent cx="1866900" cy="2733675"/>
            <wp:effectExtent l="19050" t="0" r="0" b="0"/>
            <wp:wrapThrough wrapText="bothSides">
              <wp:wrapPolygon edited="0">
                <wp:start x="-220" y="0"/>
                <wp:lineTo x="-220" y="21525"/>
                <wp:lineTo x="21600" y="21525"/>
                <wp:lineTo x="21600" y="0"/>
                <wp:lineTo x="-220" y="0"/>
              </wp:wrapPolygon>
            </wp:wrapThrough>
            <wp:docPr id="8" name="Obraz 7" descr="Husarz_(A._Strzałkowski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Husarz_(A._Strzałkowski).jpg"/>
                    <pic:cNvPicPr/>
                  </pic:nvPicPr>
                  <pic:blipFill>
                    <a:blip r:embed="rId11" cstate="print">
                      <a:lum bright="-1000"/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866900" cy="2733675"/>
                    </a:xfrm>
                    <a:prstGeom prst="rect">
                      <a:avLst/>
                    </a:prstGeom>
                    <a:solidFill>
                      <a:schemeClr val="accent1">
                        <a:alpha val="2000"/>
                      </a:schemeClr>
                    </a:solidFill>
                  </pic:spPr>
                </pic:pic>
              </a:graphicData>
            </a:graphic>
          </wp:anchor>
        </w:drawing>
      </w:r>
    </w:p>
    <w:p w:rsidR="00A516BA" w:rsidRPr="006F04C1" w:rsidRDefault="0096279A" w:rsidP="0096279A">
      <w:pPr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F04C1">
        <w:rPr>
          <w:rFonts w:ascii="Times New Roman" w:hAnsi="Times New Roman" w:cs="Times New Roman"/>
          <w:b/>
          <w:sz w:val="28"/>
          <w:szCs w:val="28"/>
        </w:rPr>
        <w:t>Zasady konkursu.</w:t>
      </w:r>
    </w:p>
    <w:p w:rsidR="00A516BA" w:rsidRPr="006F04C1" w:rsidRDefault="00A516BA" w:rsidP="006C3AC3">
      <w:pPr>
        <w:pStyle w:val="ListParagraph"/>
        <w:numPr>
          <w:ilvl w:val="0"/>
          <w:numId w:val="8"/>
        </w:numPr>
        <w:spacing w:line="360" w:lineRule="auto"/>
        <w:jc w:val="left"/>
        <w:rPr>
          <w:rFonts w:ascii="Times New Roman" w:hAnsi="Times New Roman" w:cs="Times New Roman"/>
          <w:sz w:val="24"/>
          <w:szCs w:val="24"/>
        </w:rPr>
      </w:pPr>
      <w:r w:rsidRPr="0038007A">
        <w:rPr>
          <w:rFonts w:ascii="Times New Roman" w:hAnsi="Times New Roman" w:cs="Times New Roman"/>
          <w:b/>
          <w:sz w:val="24"/>
          <w:szCs w:val="24"/>
        </w:rPr>
        <w:t>Organizatorem konkursu</w:t>
      </w:r>
      <w:r w:rsidRPr="006F04C1">
        <w:rPr>
          <w:rFonts w:ascii="Times New Roman" w:hAnsi="Times New Roman" w:cs="Times New Roman"/>
          <w:sz w:val="24"/>
          <w:szCs w:val="24"/>
        </w:rPr>
        <w:t xml:space="preserve"> na krótką formę komiksową jest Szkolny Punkt Konsultacyjny im. Jana III Sobieskiego przy Ambasadzie Rzeczpospolitej Polskiej w Wiedniu. </w:t>
      </w:r>
    </w:p>
    <w:p w:rsidR="008C79BE" w:rsidRPr="008C79BE" w:rsidRDefault="00A516BA" w:rsidP="008C79BE">
      <w:pPr>
        <w:pStyle w:val="ListParagraph"/>
        <w:numPr>
          <w:ilvl w:val="0"/>
          <w:numId w:val="8"/>
        </w:numPr>
        <w:spacing w:line="360" w:lineRule="auto"/>
        <w:jc w:val="left"/>
        <w:rPr>
          <w:rFonts w:ascii="Times New Roman" w:hAnsi="Times New Roman" w:cs="Times New Roman"/>
          <w:sz w:val="24"/>
          <w:szCs w:val="24"/>
        </w:rPr>
      </w:pPr>
      <w:r w:rsidRPr="006F04C1">
        <w:rPr>
          <w:rFonts w:ascii="Times New Roman" w:hAnsi="Times New Roman" w:cs="Times New Roman"/>
          <w:sz w:val="24"/>
          <w:szCs w:val="24"/>
        </w:rPr>
        <w:t xml:space="preserve">Konkurs skierowany jest do </w:t>
      </w:r>
      <w:r w:rsidR="008C79BE">
        <w:rPr>
          <w:rFonts w:ascii="Times New Roman" w:hAnsi="Times New Roman" w:cs="Times New Roman"/>
          <w:sz w:val="24"/>
          <w:szCs w:val="24"/>
        </w:rPr>
        <w:t>dzieci i młodzieży polskiej mieszkającej za granicą. Udz</w:t>
      </w:r>
      <w:r w:rsidR="005A71FE" w:rsidRPr="006C3AC3">
        <w:rPr>
          <w:rFonts w:ascii="Times New Roman" w:hAnsi="Times New Roman" w:cs="Times New Roman"/>
          <w:sz w:val="24"/>
          <w:szCs w:val="24"/>
        </w:rPr>
        <w:t xml:space="preserve">iał mogą brać uczniowie szkolnych punktów </w:t>
      </w:r>
      <w:r w:rsidR="006C3AC3">
        <w:rPr>
          <w:rFonts w:ascii="Times New Roman" w:hAnsi="Times New Roman" w:cs="Times New Roman"/>
          <w:sz w:val="24"/>
          <w:szCs w:val="24"/>
        </w:rPr>
        <w:t>konsultacyjnych i zespołu szkół</w:t>
      </w:r>
      <w:r w:rsidR="0038007A" w:rsidRPr="006C3AC3">
        <w:rPr>
          <w:rFonts w:ascii="Times New Roman" w:hAnsi="Times New Roman" w:cs="Times New Roman"/>
          <w:sz w:val="24"/>
          <w:szCs w:val="24"/>
        </w:rPr>
        <w:t xml:space="preserve"> </w:t>
      </w:r>
      <w:r w:rsidR="006A53DB">
        <w:rPr>
          <w:rFonts w:ascii="Times New Roman" w:hAnsi="Times New Roman" w:cs="Times New Roman"/>
          <w:sz w:val="24"/>
          <w:szCs w:val="24"/>
        </w:rPr>
        <w:t xml:space="preserve">przy ambasadach, </w:t>
      </w:r>
      <w:r w:rsidR="005A71FE" w:rsidRPr="006C3AC3">
        <w:rPr>
          <w:rFonts w:ascii="Times New Roman" w:hAnsi="Times New Roman" w:cs="Times New Roman"/>
          <w:sz w:val="24"/>
          <w:szCs w:val="24"/>
        </w:rPr>
        <w:lastRenderedPageBreak/>
        <w:t>uczniowie szkół polonijnych oraz dzieci i młodzież nieuczęszczając</w:t>
      </w:r>
      <w:r w:rsidR="0038007A" w:rsidRPr="006C3AC3">
        <w:rPr>
          <w:rFonts w:ascii="Times New Roman" w:hAnsi="Times New Roman" w:cs="Times New Roman"/>
          <w:sz w:val="24"/>
          <w:szCs w:val="24"/>
        </w:rPr>
        <w:t>e</w:t>
      </w:r>
      <w:r w:rsidR="005A71FE" w:rsidRPr="006C3AC3">
        <w:rPr>
          <w:rFonts w:ascii="Times New Roman" w:hAnsi="Times New Roman" w:cs="Times New Roman"/>
          <w:sz w:val="24"/>
          <w:szCs w:val="24"/>
        </w:rPr>
        <w:t xml:space="preserve"> do szkól polskich poza granicami.</w:t>
      </w:r>
    </w:p>
    <w:p w:rsidR="00B74CDB" w:rsidRPr="0038007A" w:rsidRDefault="00B74CDB" w:rsidP="0096279A">
      <w:pPr>
        <w:pStyle w:val="ListParagraph"/>
        <w:numPr>
          <w:ilvl w:val="0"/>
          <w:numId w:val="8"/>
        </w:numPr>
        <w:spacing w:line="360" w:lineRule="auto"/>
        <w:rPr>
          <w:rFonts w:ascii="Times New Roman" w:hAnsi="Times New Roman" w:cs="Times New Roman"/>
          <w:b/>
          <w:sz w:val="24"/>
          <w:szCs w:val="24"/>
        </w:rPr>
      </w:pPr>
      <w:r w:rsidRPr="0038007A">
        <w:rPr>
          <w:rFonts w:ascii="Times New Roman" w:hAnsi="Times New Roman" w:cs="Times New Roman"/>
          <w:b/>
          <w:sz w:val="24"/>
          <w:szCs w:val="24"/>
        </w:rPr>
        <w:t>Cele konkursu:</w:t>
      </w:r>
    </w:p>
    <w:p w:rsidR="001411F0" w:rsidRPr="006F04C1" w:rsidRDefault="008E4B5A" w:rsidP="007576CE">
      <w:pPr>
        <w:pStyle w:val="ListParagraph"/>
        <w:numPr>
          <w:ilvl w:val="0"/>
          <w:numId w:val="14"/>
        </w:num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6F04C1">
        <w:rPr>
          <w:rFonts w:ascii="Times New Roman" w:hAnsi="Times New Roman" w:cs="Times New Roman"/>
          <w:sz w:val="24"/>
          <w:szCs w:val="24"/>
        </w:rPr>
        <w:t>u</w:t>
      </w:r>
      <w:r w:rsidR="001411F0" w:rsidRPr="006F04C1">
        <w:rPr>
          <w:rFonts w:ascii="Times New Roman" w:hAnsi="Times New Roman" w:cs="Times New Roman"/>
          <w:sz w:val="24"/>
          <w:szCs w:val="24"/>
        </w:rPr>
        <w:t>czczenie 330</w:t>
      </w:r>
      <w:r w:rsidR="0038007A">
        <w:rPr>
          <w:rFonts w:ascii="Times New Roman" w:hAnsi="Times New Roman" w:cs="Times New Roman"/>
          <w:sz w:val="24"/>
          <w:szCs w:val="24"/>
        </w:rPr>
        <w:t>.</w:t>
      </w:r>
      <w:r w:rsidR="001411F0" w:rsidRPr="006F04C1">
        <w:rPr>
          <w:rFonts w:ascii="Times New Roman" w:hAnsi="Times New Roman" w:cs="Times New Roman"/>
          <w:sz w:val="24"/>
          <w:szCs w:val="24"/>
        </w:rPr>
        <w:t xml:space="preserve"> rocznicy bitwy pod Wiedniem</w:t>
      </w:r>
      <w:r w:rsidRPr="006F04C1">
        <w:rPr>
          <w:rFonts w:ascii="Times New Roman" w:hAnsi="Times New Roman" w:cs="Times New Roman"/>
          <w:sz w:val="24"/>
          <w:szCs w:val="24"/>
        </w:rPr>
        <w:t>,</w:t>
      </w:r>
    </w:p>
    <w:p w:rsidR="00B74CDB" w:rsidRPr="006F04C1" w:rsidRDefault="008E4B5A" w:rsidP="007576CE">
      <w:pPr>
        <w:pStyle w:val="ListParagraph"/>
        <w:numPr>
          <w:ilvl w:val="0"/>
          <w:numId w:val="14"/>
        </w:numPr>
        <w:autoSpaceDE w:val="0"/>
        <w:autoSpaceDN w:val="0"/>
        <w:adjustRightInd w:val="0"/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6F04C1">
        <w:rPr>
          <w:rFonts w:ascii="TimesNewRomanPSMT" w:hAnsi="TimesNewRomanPSMT" w:cs="TimesNewRomanPSMT"/>
          <w:sz w:val="24"/>
          <w:szCs w:val="24"/>
        </w:rPr>
        <w:t>k</w:t>
      </w:r>
      <w:r w:rsidR="00B74CDB" w:rsidRPr="006F04C1">
        <w:rPr>
          <w:rFonts w:ascii="Times New Roman" w:hAnsi="Times New Roman" w:cs="Times New Roman"/>
          <w:sz w:val="24"/>
          <w:szCs w:val="24"/>
        </w:rPr>
        <w:t>ształtowanie świadomości</w:t>
      </w:r>
      <w:r w:rsidR="006A53DB">
        <w:rPr>
          <w:rFonts w:ascii="Times New Roman" w:hAnsi="Times New Roman" w:cs="Times New Roman"/>
          <w:sz w:val="24"/>
          <w:szCs w:val="24"/>
        </w:rPr>
        <w:t xml:space="preserve"> historycznej</w:t>
      </w:r>
      <w:r w:rsidR="00B74CDB" w:rsidRPr="006F04C1">
        <w:rPr>
          <w:rFonts w:ascii="Times New Roman" w:hAnsi="Times New Roman" w:cs="Times New Roman"/>
          <w:sz w:val="24"/>
          <w:szCs w:val="24"/>
        </w:rPr>
        <w:t xml:space="preserve"> i postaw</w:t>
      </w:r>
      <w:r w:rsidR="006A53DB">
        <w:rPr>
          <w:rFonts w:ascii="Times New Roman" w:hAnsi="Times New Roman" w:cs="Times New Roman"/>
          <w:sz w:val="24"/>
          <w:szCs w:val="24"/>
        </w:rPr>
        <w:t xml:space="preserve"> </w:t>
      </w:r>
      <w:r w:rsidR="00B74CDB" w:rsidRPr="006F04C1">
        <w:rPr>
          <w:rFonts w:ascii="Times New Roman" w:hAnsi="Times New Roman" w:cs="Times New Roman"/>
          <w:sz w:val="24"/>
          <w:szCs w:val="24"/>
        </w:rPr>
        <w:t>patriotycznych młodego</w:t>
      </w:r>
      <w:r w:rsidR="001411F0" w:rsidRPr="006F04C1">
        <w:rPr>
          <w:rFonts w:ascii="Times New Roman" w:hAnsi="Times New Roman" w:cs="Times New Roman"/>
          <w:sz w:val="24"/>
          <w:szCs w:val="24"/>
        </w:rPr>
        <w:t xml:space="preserve"> pokolenia poprzez </w:t>
      </w:r>
      <w:r w:rsidR="00B74CDB" w:rsidRPr="006F04C1">
        <w:rPr>
          <w:rFonts w:ascii="Times New Roman" w:hAnsi="Times New Roman" w:cs="Times New Roman"/>
          <w:sz w:val="24"/>
          <w:szCs w:val="24"/>
        </w:rPr>
        <w:t xml:space="preserve">upowszechnianie wiedzy </w:t>
      </w:r>
      <w:r w:rsidRPr="006F04C1">
        <w:rPr>
          <w:rFonts w:ascii="Times New Roman" w:hAnsi="Times New Roman" w:cs="Times New Roman"/>
          <w:sz w:val="24"/>
          <w:szCs w:val="24"/>
        </w:rPr>
        <w:t>o bitwie pod Wiedniem z 1683 r.,</w:t>
      </w:r>
    </w:p>
    <w:p w:rsidR="00B74CDB" w:rsidRPr="006F04C1" w:rsidRDefault="008E4B5A" w:rsidP="007576CE">
      <w:pPr>
        <w:pStyle w:val="ListParagraph"/>
        <w:numPr>
          <w:ilvl w:val="0"/>
          <w:numId w:val="14"/>
        </w:num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6F04C1">
        <w:rPr>
          <w:rFonts w:ascii="Times New Roman" w:hAnsi="Times New Roman" w:cs="Times New Roman"/>
          <w:sz w:val="24"/>
          <w:szCs w:val="24"/>
        </w:rPr>
        <w:t>b</w:t>
      </w:r>
      <w:r w:rsidR="00B74CDB" w:rsidRPr="006F04C1">
        <w:rPr>
          <w:rFonts w:ascii="Times New Roman" w:hAnsi="Times New Roman" w:cs="Times New Roman"/>
          <w:sz w:val="24"/>
          <w:szCs w:val="24"/>
        </w:rPr>
        <w:t>udzenie zainteresowań przeszłością i rozwijanie indywidualnych uzdolnień uczniów</w:t>
      </w:r>
      <w:r w:rsidRPr="006F04C1">
        <w:rPr>
          <w:rFonts w:ascii="Times New Roman" w:hAnsi="Times New Roman" w:cs="Times New Roman"/>
          <w:sz w:val="24"/>
          <w:szCs w:val="24"/>
        </w:rPr>
        <w:t>,</w:t>
      </w:r>
    </w:p>
    <w:p w:rsidR="00B74CDB" w:rsidRPr="006F04C1" w:rsidRDefault="008E4B5A" w:rsidP="007576CE">
      <w:pPr>
        <w:pStyle w:val="ListParagraph"/>
        <w:numPr>
          <w:ilvl w:val="0"/>
          <w:numId w:val="14"/>
        </w:num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6F04C1">
        <w:rPr>
          <w:rFonts w:ascii="Times New Roman" w:hAnsi="Times New Roman" w:cs="Times New Roman"/>
          <w:sz w:val="24"/>
          <w:szCs w:val="24"/>
        </w:rPr>
        <w:t>k</w:t>
      </w:r>
      <w:r w:rsidR="00B74CDB" w:rsidRPr="006F04C1">
        <w:rPr>
          <w:rFonts w:ascii="Times New Roman" w:hAnsi="Times New Roman" w:cs="Times New Roman"/>
          <w:sz w:val="24"/>
          <w:szCs w:val="24"/>
        </w:rPr>
        <w:t>ształtowanie umiejętności kreatywno-krytycznego myślenia o dziejach minionych</w:t>
      </w:r>
      <w:r w:rsidRPr="006F04C1">
        <w:rPr>
          <w:rFonts w:ascii="Times New Roman" w:hAnsi="Times New Roman" w:cs="Times New Roman"/>
          <w:sz w:val="24"/>
          <w:szCs w:val="24"/>
        </w:rPr>
        <w:t xml:space="preserve"> i ich wpływie na współczesność,</w:t>
      </w:r>
    </w:p>
    <w:p w:rsidR="008C79BE" w:rsidRPr="008C79BE" w:rsidRDefault="008E4B5A" w:rsidP="008C79BE">
      <w:pPr>
        <w:pStyle w:val="ListParagraph"/>
        <w:numPr>
          <w:ilvl w:val="0"/>
          <w:numId w:val="14"/>
        </w:num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6F04C1">
        <w:rPr>
          <w:rFonts w:ascii="Times New Roman" w:hAnsi="Times New Roman" w:cs="Times New Roman"/>
          <w:color w:val="000000"/>
          <w:sz w:val="24"/>
          <w:szCs w:val="24"/>
        </w:rPr>
        <w:t>r</w:t>
      </w:r>
      <w:r w:rsidR="00B74CDB" w:rsidRPr="006F04C1">
        <w:rPr>
          <w:rFonts w:ascii="Times New Roman" w:hAnsi="Times New Roman" w:cs="Times New Roman"/>
          <w:color w:val="000000"/>
          <w:sz w:val="24"/>
          <w:szCs w:val="24"/>
        </w:rPr>
        <w:t>ozwijanie zainteresowań tematyką historyczną</w:t>
      </w:r>
      <w:r w:rsidRPr="006F04C1">
        <w:rPr>
          <w:rFonts w:ascii="Times New Roman" w:hAnsi="Times New Roman" w:cs="Times New Roman"/>
          <w:color w:val="000000"/>
          <w:sz w:val="24"/>
          <w:szCs w:val="24"/>
        </w:rPr>
        <w:t>.</w:t>
      </w:r>
    </w:p>
    <w:p w:rsidR="00A516BA" w:rsidRPr="006F04C1" w:rsidRDefault="00A516BA" w:rsidP="0096279A">
      <w:pPr>
        <w:pStyle w:val="ListParagraph"/>
        <w:numPr>
          <w:ilvl w:val="0"/>
          <w:numId w:val="8"/>
        </w:num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38007A">
        <w:rPr>
          <w:rFonts w:ascii="Times New Roman" w:hAnsi="Times New Roman" w:cs="Times New Roman"/>
          <w:b/>
          <w:sz w:val="24"/>
          <w:szCs w:val="24"/>
        </w:rPr>
        <w:t>Warunki uczestnictwa</w:t>
      </w:r>
      <w:r w:rsidRPr="006F04C1">
        <w:rPr>
          <w:rFonts w:ascii="Times New Roman" w:hAnsi="Times New Roman" w:cs="Times New Roman"/>
          <w:sz w:val="24"/>
          <w:szCs w:val="24"/>
        </w:rPr>
        <w:t>:</w:t>
      </w:r>
    </w:p>
    <w:p w:rsidR="00A516BA" w:rsidRPr="006F04C1" w:rsidRDefault="008E4B5A" w:rsidP="008E4B5A">
      <w:pPr>
        <w:pStyle w:val="ListParagraph"/>
        <w:numPr>
          <w:ilvl w:val="0"/>
          <w:numId w:val="6"/>
        </w:num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6F04C1">
        <w:rPr>
          <w:rFonts w:ascii="Times New Roman" w:hAnsi="Times New Roman" w:cs="Times New Roman"/>
          <w:sz w:val="24"/>
          <w:szCs w:val="24"/>
        </w:rPr>
        <w:t>w</w:t>
      </w:r>
      <w:r w:rsidR="00A516BA" w:rsidRPr="006F04C1">
        <w:rPr>
          <w:rFonts w:ascii="Times New Roman" w:hAnsi="Times New Roman" w:cs="Times New Roman"/>
          <w:sz w:val="24"/>
          <w:szCs w:val="24"/>
        </w:rPr>
        <w:t xml:space="preserve">arunkiem uczestnictwa w konkursie jest </w:t>
      </w:r>
      <w:r w:rsidRPr="006F04C1">
        <w:rPr>
          <w:rFonts w:ascii="Times New Roman" w:hAnsi="Times New Roman" w:cs="Times New Roman"/>
          <w:sz w:val="24"/>
          <w:szCs w:val="24"/>
        </w:rPr>
        <w:t xml:space="preserve">samodzielne </w:t>
      </w:r>
      <w:r w:rsidR="00A516BA" w:rsidRPr="006F04C1">
        <w:rPr>
          <w:rFonts w:ascii="Times New Roman" w:hAnsi="Times New Roman" w:cs="Times New Roman"/>
          <w:sz w:val="24"/>
          <w:szCs w:val="24"/>
        </w:rPr>
        <w:t>przygotowanie prac w zakresie rysunku, mal</w:t>
      </w:r>
      <w:r w:rsidRPr="006F04C1">
        <w:rPr>
          <w:rFonts w:ascii="Times New Roman" w:hAnsi="Times New Roman" w:cs="Times New Roman"/>
          <w:sz w:val="24"/>
          <w:szCs w:val="24"/>
        </w:rPr>
        <w:t>arstwa lub grafiki komputerowej,</w:t>
      </w:r>
    </w:p>
    <w:p w:rsidR="00480838" w:rsidRPr="006F04C1" w:rsidRDefault="008E4B5A" w:rsidP="008E4B5A">
      <w:pPr>
        <w:pStyle w:val="ListParagraph"/>
        <w:numPr>
          <w:ilvl w:val="0"/>
          <w:numId w:val="6"/>
        </w:num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6F04C1">
        <w:rPr>
          <w:rFonts w:ascii="Times New Roman" w:hAnsi="Times New Roman" w:cs="Times New Roman"/>
          <w:sz w:val="24"/>
          <w:szCs w:val="24"/>
        </w:rPr>
        <w:t>p</w:t>
      </w:r>
      <w:r w:rsidR="00480838" w:rsidRPr="006F04C1">
        <w:rPr>
          <w:rFonts w:ascii="Times New Roman" w:hAnsi="Times New Roman" w:cs="Times New Roman"/>
          <w:sz w:val="24"/>
          <w:szCs w:val="24"/>
        </w:rPr>
        <w:t xml:space="preserve">roblematyka prac może obejmować </w:t>
      </w:r>
      <w:r w:rsidRPr="006F04C1">
        <w:rPr>
          <w:rFonts w:ascii="Times New Roman" w:hAnsi="Times New Roman" w:cs="Times New Roman"/>
          <w:sz w:val="24"/>
          <w:szCs w:val="24"/>
        </w:rPr>
        <w:t xml:space="preserve">zarówno </w:t>
      </w:r>
      <w:r w:rsidR="00480838" w:rsidRPr="006F04C1">
        <w:rPr>
          <w:rFonts w:ascii="Times New Roman" w:hAnsi="Times New Roman" w:cs="Times New Roman"/>
          <w:sz w:val="24"/>
          <w:szCs w:val="24"/>
        </w:rPr>
        <w:t>przemarsz wojsk polskich z Wilanowa do Wiednia</w:t>
      </w:r>
      <w:r w:rsidRPr="006F04C1">
        <w:rPr>
          <w:rFonts w:ascii="Times New Roman" w:hAnsi="Times New Roman" w:cs="Times New Roman"/>
          <w:sz w:val="24"/>
          <w:szCs w:val="24"/>
        </w:rPr>
        <w:t>, jak i samą bitwę,</w:t>
      </w:r>
      <w:r w:rsidR="00480838" w:rsidRPr="006F04C1">
        <w:rPr>
          <w:rFonts w:ascii="Times New Roman" w:hAnsi="Times New Roman" w:cs="Times New Roman"/>
          <w:sz w:val="24"/>
          <w:szCs w:val="24"/>
        </w:rPr>
        <w:t xml:space="preserve"> </w:t>
      </w:r>
    </w:p>
    <w:p w:rsidR="00A516BA" w:rsidRPr="006A53DB" w:rsidRDefault="008E4B5A" w:rsidP="008E4B5A">
      <w:pPr>
        <w:pStyle w:val="ListParagraph"/>
        <w:numPr>
          <w:ilvl w:val="0"/>
          <w:numId w:val="6"/>
        </w:numPr>
        <w:spacing w:line="360" w:lineRule="auto"/>
        <w:rPr>
          <w:rFonts w:ascii="Times New Roman" w:hAnsi="Times New Roman" w:cs="Times New Roman"/>
          <w:b/>
          <w:sz w:val="24"/>
          <w:szCs w:val="24"/>
        </w:rPr>
      </w:pPr>
      <w:r w:rsidRPr="006F04C1">
        <w:rPr>
          <w:rFonts w:ascii="Times New Roman" w:hAnsi="Times New Roman" w:cs="Times New Roman"/>
          <w:sz w:val="24"/>
          <w:szCs w:val="24"/>
        </w:rPr>
        <w:t>k</w:t>
      </w:r>
      <w:r w:rsidR="00A516BA" w:rsidRPr="006F04C1">
        <w:rPr>
          <w:rFonts w:ascii="Times New Roman" w:hAnsi="Times New Roman" w:cs="Times New Roman"/>
          <w:sz w:val="24"/>
          <w:szCs w:val="24"/>
        </w:rPr>
        <w:t xml:space="preserve">onkurs jest jednoetapowy, otwarty i podzielony </w:t>
      </w:r>
      <w:r w:rsidR="00A516BA" w:rsidRPr="006A53DB">
        <w:rPr>
          <w:rFonts w:ascii="Times New Roman" w:hAnsi="Times New Roman" w:cs="Times New Roman"/>
          <w:b/>
          <w:sz w:val="24"/>
          <w:szCs w:val="24"/>
        </w:rPr>
        <w:t>na kategorie wiekowe: I grupa 10 – 1</w:t>
      </w:r>
      <w:r w:rsidRPr="006A53DB">
        <w:rPr>
          <w:rFonts w:ascii="Times New Roman" w:hAnsi="Times New Roman" w:cs="Times New Roman"/>
          <w:b/>
          <w:sz w:val="24"/>
          <w:szCs w:val="24"/>
        </w:rPr>
        <w:t>2</w:t>
      </w:r>
      <w:r w:rsidR="00A516BA" w:rsidRPr="006A53DB">
        <w:rPr>
          <w:rFonts w:ascii="Times New Roman" w:hAnsi="Times New Roman" w:cs="Times New Roman"/>
          <w:b/>
          <w:sz w:val="24"/>
          <w:szCs w:val="24"/>
        </w:rPr>
        <w:t xml:space="preserve"> lat, II grupa 1</w:t>
      </w:r>
      <w:r w:rsidRPr="006A53DB">
        <w:rPr>
          <w:rFonts w:ascii="Times New Roman" w:hAnsi="Times New Roman" w:cs="Times New Roman"/>
          <w:b/>
          <w:sz w:val="24"/>
          <w:szCs w:val="24"/>
        </w:rPr>
        <w:t>3 – 15</w:t>
      </w:r>
      <w:r w:rsidR="00A516BA" w:rsidRPr="006A53DB">
        <w:rPr>
          <w:rFonts w:ascii="Times New Roman" w:hAnsi="Times New Roman" w:cs="Times New Roman"/>
          <w:b/>
          <w:sz w:val="24"/>
          <w:szCs w:val="24"/>
        </w:rPr>
        <w:t xml:space="preserve"> lat</w:t>
      </w:r>
      <w:r w:rsidR="005A71FE" w:rsidRPr="006A53DB">
        <w:rPr>
          <w:rFonts w:ascii="Times New Roman" w:hAnsi="Times New Roman" w:cs="Times New Roman"/>
          <w:b/>
          <w:sz w:val="24"/>
          <w:szCs w:val="24"/>
        </w:rPr>
        <w:t>, III g</w:t>
      </w:r>
      <w:r w:rsidRPr="006A53DB">
        <w:rPr>
          <w:rFonts w:ascii="Times New Roman" w:hAnsi="Times New Roman" w:cs="Times New Roman"/>
          <w:b/>
          <w:sz w:val="24"/>
          <w:szCs w:val="24"/>
        </w:rPr>
        <w:t>rupa 16 – 19 lat</w:t>
      </w:r>
      <w:r w:rsidR="00A516BA" w:rsidRPr="006A53DB">
        <w:rPr>
          <w:rFonts w:ascii="Times New Roman" w:hAnsi="Times New Roman" w:cs="Times New Roman"/>
          <w:b/>
          <w:sz w:val="24"/>
          <w:szCs w:val="24"/>
        </w:rPr>
        <w:t>.</w:t>
      </w:r>
    </w:p>
    <w:p w:rsidR="00A516BA" w:rsidRPr="006F04C1" w:rsidRDefault="008E4B5A" w:rsidP="008E4B5A">
      <w:pPr>
        <w:pStyle w:val="ListParagraph"/>
        <w:numPr>
          <w:ilvl w:val="0"/>
          <w:numId w:val="6"/>
        </w:numPr>
        <w:spacing w:line="360" w:lineRule="auto"/>
        <w:rPr>
          <w:rFonts w:ascii="Times New Roman" w:hAnsi="Times New Roman" w:cs="Times New Roman"/>
          <w:b/>
          <w:sz w:val="24"/>
          <w:szCs w:val="24"/>
        </w:rPr>
      </w:pPr>
      <w:r w:rsidRPr="006F04C1">
        <w:rPr>
          <w:rFonts w:ascii="Times New Roman" w:hAnsi="Times New Roman" w:cs="Times New Roman"/>
          <w:sz w:val="24"/>
          <w:szCs w:val="24"/>
        </w:rPr>
        <w:t>k</w:t>
      </w:r>
      <w:r w:rsidR="00A516BA" w:rsidRPr="006F04C1">
        <w:rPr>
          <w:rFonts w:ascii="Times New Roman" w:hAnsi="Times New Roman" w:cs="Times New Roman"/>
          <w:sz w:val="24"/>
          <w:szCs w:val="24"/>
        </w:rPr>
        <w:t xml:space="preserve">omiks powinien składać się z </w:t>
      </w:r>
      <w:r w:rsidR="00A516BA" w:rsidRPr="006F04C1">
        <w:rPr>
          <w:rFonts w:ascii="Times New Roman" w:hAnsi="Times New Roman" w:cs="Times New Roman"/>
          <w:b/>
          <w:sz w:val="24"/>
          <w:szCs w:val="24"/>
        </w:rPr>
        <w:t>minimum 3</w:t>
      </w:r>
      <w:r w:rsidRPr="006F04C1">
        <w:rPr>
          <w:rFonts w:ascii="Times New Roman" w:hAnsi="Times New Roman" w:cs="Times New Roman"/>
          <w:b/>
          <w:sz w:val="24"/>
          <w:szCs w:val="24"/>
        </w:rPr>
        <w:t>, a</w:t>
      </w:r>
      <w:r w:rsidR="00A516BA" w:rsidRPr="006F04C1">
        <w:rPr>
          <w:rFonts w:ascii="Times New Roman" w:hAnsi="Times New Roman" w:cs="Times New Roman"/>
          <w:b/>
          <w:sz w:val="24"/>
          <w:szCs w:val="24"/>
        </w:rPr>
        <w:t xml:space="preserve"> maksimum 6 plansz o formacie A4 (210 x 297 mm).</w:t>
      </w:r>
    </w:p>
    <w:p w:rsidR="008E4B5A" w:rsidRPr="006F04C1" w:rsidRDefault="008E4B5A" w:rsidP="008E4B5A">
      <w:pPr>
        <w:pStyle w:val="ListParagraph"/>
        <w:numPr>
          <w:ilvl w:val="0"/>
          <w:numId w:val="6"/>
        </w:num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6F04C1">
        <w:rPr>
          <w:rFonts w:ascii="Times New Roman" w:hAnsi="Times New Roman" w:cs="Times New Roman"/>
          <w:sz w:val="24"/>
          <w:szCs w:val="24"/>
        </w:rPr>
        <w:t>p</w:t>
      </w:r>
      <w:r w:rsidR="00A516BA" w:rsidRPr="006F04C1">
        <w:rPr>
          <w:rFonts w:ascii="Times New Roman" w:hAnsi="Times New Roman" w:cs="Times New Roman"/>
          <w:sz w:val="24"/>
          <w:szCs w:val="24"/>
        </w:rPr>
        <w:t xml:space="preserve">race mogą być przygotowane indywidualnie </w:t>
      </w:r>
      <w:r w:rsidRPr="006F04C1">
        <w:rPr>
          <w:rFonts w:ascii="Times New Roman" w:hAnsi="Times New Roman" w:cs="Times New Roman"/>
          <w:sz w:val="24"/>
          <w:szCs w:val="24"/>
        </w:rPr>
        <w:t xml:space="preserve">lub </w:t>
      </w:r>
      <w:r w:rsidR="00143895" w:rsidRPr="006F04C1">
        <w:rPr>
          <w:rFonts w:ascii="Times New Roman" w:hAnsi="Times New Roman" w:cs="Times New Roman"/>
          <w:sz w:val="24"/>
          <w:szCs w:val="24"/>
        </w:rPr>
        <w:t>grupowo (</w:t>
      </w:r>
      <w:r w:rsidRPr="006F04C1">
        <w:rPr>
          <w:rFonts w:ascii="Times New Roman" w:hAnsi="Times New Roman" w:cs="Times New Roman"/>
          <w:sz w:val="24"/>
          <w:szCs w:val="24"/>
        </w:rPr>
        <w:t xml:space="preserve">maksymalnie </w:t>
      </w:r>
      <w:r w:rsidR="005A71FE" w:rsidRPr="006F04C1">
        <w:rPr>
          <w:rFonts w:ascii="Times New Roman" w:hAnsi="Times New Roman" w:cs="Times New Roman"/>
          <w:sz w:val="24"/>
          <w:szCs w:val="24"/>
        </w:rPr>
        <w:t>2</w:t>
      </w:r>
      <w:r w:rsidRPr="006F04C1">
        <w:rPr>
          <w:rFonts w:ascii="Times New Roman" w:hAnsi="Times New Roman" w:cs="Times New Roman"/>
          <w:sz w:val="24"/>
          <w:szCs w:val="24"/>
        </w:rPr>
        <w:t xml:space="preserve"> osoby, </w:t>
      </w:r>
      <w:r w:rsidR="00143895" w:rsidRPr="006F04C1">
        <w:rPr>
          <w:rFonts w:ascii="Times New Roman" w:hAnsi="Times New Roman" w:cs="Times New Roman"/>
          <w:sz w:val="24"/>
          <w:szCs w:val="24"/>
        </w:rPr>
        <w:t>z uwzględnien</w:t>
      </w:r>
      <w:r w:rsidRPr="006F04C1">
        <w:rPr>
          <w:rFonts w:ascii="Times New Roman" w:hAnsi="Times New Roman" w:cs="Times New Roman"/>
          <w:sz w:val="24"/>
          <w:szCs w:val="24"/>
        </w:rPr>
        <w:t>iem rysownika oraz scenarzysty),</w:t>
      </w:r>
      <w:r w:rsidR="00143895" w:rsidRPr="006F04C1">
        <w:rPr>
          <w:rFonts w:ascii="Times New Roman" w:hAnsi="Times New Roman" w:cs="Times New Roman"/>
          <w:sz w:val="24"/>
          <w:szCs w:val="24"/>
        </w:rPr>
        <w:t xml:space="preserve"> </w:t>
      </w:r>
    </w:p>
    <w:p w:rsidR="008C79BE" w:rsidRDefault="008E4B5A" w:rsidP="008C79BE">
      <w:pPr>
        <w:pStyle w:val="ListParagraph"/>
        <w:numPr>
          <w:ilvl w:val="0"/>
          <w:numId w:val="6"/>
        </w:num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6F04C1">
        <w:rPr>
          <w:rFonts w:ascii="Times New Roman" w:hAnsi="Times New Roman" w:cs="Times New Roman"/>
          <w:sz w:val="24"/>
          <w:szCs w:val="24"/>
        </w:rPr>
        <w:t>p</w:t>
      </w:r>
      <w:r w:rsidR="00143895" w:rsidRPr="006F04C1">
        <w:rPr>
          <w:rFonts w:ascii="Times New Roman" w:hAnsi="Times New Roman" w:cs="Times New Roman"/>
          <w:sz w:val="24"/>
          <w:szCs w:val="24"/>
        </w:rPr>
        <w:t>lansze na odwrocie powinny zawierać imię</w:t>
      </w:r>
      <w:r w:rsidRPr="006F04C1">
        <w:rPr>
          <w:rFonts w:ascii="Times New Roman" w:hAnsi="Times New Roman" w:cs="Times New Roman"/>
          <w:sz w:val="24"/>
          <w:szCs w:val="24"/>
        </w:rPr>
        <w:t xml:space="preserve"> </w:t>
      </w:r>
      <w:r w:rsidR="00143895" w:rsidRPr="006F04C1">
        <w:rPr>
          <w:rFonts w:ascii="Times New Roman" w:hAnsi="Times New Roman" w:cs="Times New Roman"/>
          <w:sz w:val="24"/>
          <w:szCs w:val="24"/>
        </w:rPr>
        <w:t>(</w:t>
      </w:r>
      <w:r w:rsidRPr="006F04C1">
        <w:rPr>
          <w:rFonts w:ascii="Times New Roman" w:hAnsi="Times New Roman" w:cs="Times New Roman"/>
          <w:sz w:val="24"/>
          <w:szCs w:val="24"/>
        </w:rPr>
        <w:t>imi</w:t>
      </w:r>
      <w:r w:rsidR="00143895" w:rsidRPr="006F04C1">
        <w:rPr>
          <w:rFonts w:ascii="Times New Roman" w:hAnsi="Times New Roman" w:cs="Times New Roman"/>
          <w:sz w:val="24"/>
          <w:szCs w:val="24"/>
        </w:rPr>
        <w:t>ona), nazwisko</w:t>
      </w:r>
      <w:r w:rsidRPr="006F04C1">
        <w:rPr>
          <w:rFonts w:ascii="Times New Roman" w:hAnsi="Times New Roman" w:cs="Times New Roman"/>
          <w:sz w:val="24"/>
          <w:szCs w:val="24"/>
        </w:rPr>
        <w:t xml:space="preserve"> </w:t>
      </w:r>
      <w:r w:rsidR="00143895" w:rsidRPr="006F04C1">
        <w:rPr>
          <w:rFonts w:ascii="Times New Roman" w:hAnsi="Times New Roman" w:cs="Times New Roman"/>
          <w:sz w:val="24"/>
          <w:szCs w:val="24"/>
        </w:rPr>
        <w:t>(</w:t>
      </w:r>
      <w:r w:rsidRPr="006F04C1">
        <w:rPr>
          <w:rFonts w:ascii="Times New Roman" w:hAnsi="Times New Roman" w:cs="Times New Roman"/>
          <w:sz w:val="24"/>
          <w:szCs w:val="24"/>
        </w:rPr>
        <w:t>nazwiska</w:t>
      </w:r>
      <w:r w:rsidR="00143895" w:rsidRPr="006F04C1">
        <w:rPr>
          <w:rFonts w:ascii="Times New Roman" w:hAnsi="Times New Roman" w:cs="Times New Roman"/>
          <w:sz w:val="24"/>
          <w:szCs w:val="24"/>
        </w:rPr>
        <w:t>) autora (</w:t>
      </w:r>
      <w:r w:rsidRPr="006F04C1">
        <w:rPr>
          <w:rFonts w:ascii="Times New Roman" w:hAnsi="Times New Roman" w:cs="Times New Roman"/>
          <w:sz w:val="24"/>
          <w:szCs w:val="24"/>
        </w:rPr>
        <w:t>autorów</w:t>
      </w:r>
      <w:r w:rsidR="00143895" w:rsidRPr="006F04C1">
        <w:rPr>
          <w:rFonts w:ascii="Times New Roman" w:hAnsi="Times New Roman" w:cs="Times New Roman"/>
          <w:sz w:val="24"/>
          <w:szCs w:val="24"/>
        </w:rPr>
        <w:t>), adres, adres e-mail oraz telefon</w:t>
      </w:r>
      <w:r w:rsidRPr="006F04C1">
        <w:rPr>
          <w:rFonts w:ascii="Times New Roman" w:hAnsi="Times New Roman" w:cs="Times New Roman"/>
          <w:sz w:val="24"/>
          <w:szCs w:val="24"/>
        </w:rPr>
        <w:t xml:space="preserve"> kontaktowy,</w:t>
      </w:r>
    </w:p>
    <w:p w:rsidR="008C79BE" w:rsidRPr="008C79BE" w:rsidRDefault="008E4B5A" w:rsidP="008C79BE">
      <w:pPr>
        <w:pStyle w:val="ListParagraph"/>
        <w:numPr>
          <w:ilvl w:val="0"/>
          <w:numId w:val="6"/>
        </w:num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8C79BE">
        <w:rPr>
          <w:rFonts w:ascii="Times New Roman" w:hAnsi="Times New Roman" w:cs="Times New Roman"/>
          <w:sz w:val="24"/>
          <w:szCs w:val="24"/>
        </w:rPr>
        <w:t>k</w:t>
      </w:r>
      <w:r w:rsidR="00143895" w:rsidRPr="008C79BE">
        <w:rPr>
          <w:rFonts w:ascii="Times New Roman" w:hAnsi="Times New Roman" w:cs="Times New Roman"/>
          <w:sz w:val="24"/>
          <w:szCs w:val="24"/>
        </w:rPr>
        <w:t>ażdy uczestnik lub zespół uczestników może złożyć tylko jedn</w:t>
      </w:r>
      <w:r w:rsidRPr="008C79BE">
        <w:rPr>
          <w:rFonts w:ascii="Times New Roman" w:hAnsi="Times New Roman" w:cs="Times New Roman"/>
          <w:sz w:val="24"/>
          <w:szCs w:val="24"/>
        </w:rPr>
        <w:t>ą</w:t>
      </w:r>
      <w:r w:rsidR="00143895" w:rsidRPr="008C79BE">
        <w:rPr>
          <w:rFonts w:ascii="Times New Roman" w:hAnsi="Times New Roman" w:cs="Times New Roman"/>
          <w:sz w:val="24"/>
          <w:szCs w:val="24"/>
        </w:rPr>
        <w:t xml:space="preserve"> pracę konkursową.</w:t>
      </w:r>
    </w:p>
    <w:p w:rsidR="008C79BE" w:rsidRPr="008C79BE" w:rsidRDefault="001411F0" w:rsidP="008C79BE">
      <w:pPr>
        <w:pStyle w:val="ListParagraph"/>
        <w:numPr>
          <w:ilvl w:val="0"/>
          <w:numId w:val="8"/>
        </w:num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8C79BE">
        <w:rPr>
          <w:rFonts w:ascii="Times New Roman" w:hAnsi="Times New Roman" w:cs="Times New Roman"/>
          <w:sz w:val="24"/>
          <w:szCs w:val="24"/>
        </w:rPr>
        <w:t>O</w:t>
      </w:r>
      <w:r w:rsidR="00143895" w:rsidRPr="008C79BE">
        <w:rPr>
          <w:rFonts w:ascii="Times New Roman" w:hAnsi="Times New Roman" w:cs="Times New Roman"/>
          <w:sz w:val="24"/>
          <w:szCs w:val="24"/>
        </w:rPr>
        <w:t xml:space="preserve">rganizator nie ponosi odpowiedzialności za zagubione, niekompletne, uszkodzone lub  nieterminowe zgłoszenia do konkursu. </w:t>
      </w:r>
    </w:p>
    <w:p w:rsidR="00143895" w:rsidRPr="008C79BE" w:rsidRDefault="00143895" w:rsidP="008C79BE">
      <w:pPr>
        <w:pStyle w:val="ListParagraph"/>
        <w:numPr>
          <w:ilvl w:val="0"/>
          <w:numId w:val="8"/>
        </w:numPr>
        <w:spacing w:line="360" w:lineRule="auto"/>
        <w:rPr>
          <w:rFonts w:ascii="Times New Roman" w:hAnsi="Times New Roman" w:cs="Times New Roman"/>
          <w:b/>
          <w:sz w:val="24"/>
          <w:szCs w:val="24"/>
        </w:rPr>
      </w:pPr>
      <w:r w:rsidRPr="008C79BE">
        <w:rPr>
          <w:rFonts w:ascii="Times New Roman" w:hAnsi="Times New Roman" w:cs="Times New Roman"/>
          <w:b/>
          <w:sz w:val="24"/>
          <w:szCs w:val="24"/>
        </w:rPr>
        <w:t xml:space="preserve">Konkurs trwa od </w:t>
      </w:r>
      <w:r w:rsidR="008E4B5A" w:rsidRPr="008C79BE">
        <w:rPr>
          <w:rFonts w:ascii="Times New Roman" w:hAnsi="Times New Roman" w:cs="Times New Roman"/>
          <w:b/>
          <w:sz w:val="24"/>
          <w:szCs w:val="24"/>
        </w:rPr>
        <w:t>01.05.2013 r. do 20</w:t>
      </w:r>
      <w:r w:rsidRPr="008C79BE">
        <w:rPr>
          <w:rFonts w:ascii="Times New Roman" w:hAnsi="Times New Roman" w:cs="Times New Roman"/>
          <w:b/>
          <w:sz w:val="24"/>
          <w:szCs w:val="24"/>
        </w:rPr>
        <w:t>.06.2013 r.</w:t>
      </w:r>
      <w:r w:rsidR="008C79BE" w:rsidRPr="008C79BE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8E4B5A" w:rsidRPr="008C79BE">
        <w:rPr>
          <w:rFonts w:ascii="Times New Roman" w:hAnsi="Times New Roman" w:cs="Times New Roman"/>
          <w:b/>
          <w:sz w:val="24"/>
          <w:szCs w:val="24"/>
        </w:rPr>
        <w:t>Prace należy przesłać pocztą</w:t>
      </w:r>
      <w:r w:rsidRPr="008C79BE">
        <w:rPr>
          <w:rFonts w:ascii="Times New Roman" w:hAnsi="Times New Roman" w:cs="Times New Roman"/>
          <w:b/>
          <w:sz w:val="24"/>
          <w:szCs w:val="24"/>
        </w:rPr>
        <w:t xml:space="preserve"> na adres:</w:t>
      </w:r>
    </w:p>
    <w:p w:rsidR="00143895" w:rsidRPr="008C79BE" w:rsidRDefault="00143895" w:rsidP="008C79BE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8C79BE">
        <w:rPr>
          <w:rFonts w:ascii="Times New Roman" w:hAnsi="Times New Roman" w:cs="Times New Roman"/>
          <w:sz w:val="24"/>
          <w:szCs w:val="24"/>
        </w:rPr>
        <w:t>Szkolny Punkt Konsultacyjny przy Ambasadzie RP w Wiedniu</w:t>
      </w:r>
      <w:r w:rsidR="008E4B5A" w:rsidRPr="008C79BE">
        <w:rPr>
          <w:rFonts w:ascii="Times New Roman" w:hAnsi="Times New Roman" w:cs="Times New Roman"/>
          <w:sz w:val="24"/>
          <w:szCs w:val="24"/>
        </w:rPr>
        <w:t xml:space="preserve"> (Polnische Schule)</w:t>
      </w:r>
    </w:p>
    <w:p w:rsidR="00143895" w:rsidRPr="006F04C1" w:rsidRDefault="00143895" w:rsidP="008E4B5A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6F04C1">
        <w:rPr>
          <w:rFonts w:ascii="Times New Roman" w:hAnsi="Times New Roman" w:cs="Times New Roman"/>
          <w:sz w:val="24"/>
          <w:szCs w:val="24"/>
        </w:rPr>
        <w:t>Promenadeweg 3</w:t>
      </w:r>
    </w:p>
    <w:p w:rsidR="008C79BE" w:rsidRDefault="00143895" w:rsidP="008E4B5A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6F04C1">
        <w:rPr>
          <w:rFonts w:ascii="Times New Roman" w:hAnsi="Times New Roman" w:cs="Times New Roman"/>
          <w:sz w:val="24"/>
          <w:szCs w:val="24"/>
        </w:rPr>
        <w:t>1230 Wiedeń</w:t>
      </w:r>
      <w:r w:rsidR="001411F0" w:rsidRPr="006F04C1">
        <w:rPr>
          <w:rFonts w:ascii="Times New Roman" w:hAnsi="Times New Roman" w:cs="Times New Roman"/>
          <w:sz w:val="24"/>
          <w:szCs w:val="24"/>
        </w:rPr>
        <w:t>, Austria</w:t>
      </w:r>
      <w:r w:rsidR="008C79BE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BE1B7A" w:rsidRPr="006F04C1" w:rsidRDefault="00143895" w:rsidP="008E4B5A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6F04C1">
        <w:rPr>
          <w:rFonts w:ascii="Times New Roman" w:hAnsi="Times New Roman" w:cs="Times New Roman"/>
          <w:sz w:val="24"/>
          <w:szCs w:val="24"/>
        </w:rPr>
        <w:t>Decyduje data stempla pocztowego.</w:t>
      </w:r>
    </w:p>
    <w:p w:rsidR="00143895" w:rsidRPr="008C79BE" w:rsidRDefault="00143895" w:rsidP="008C79BE">
      <w:pPr>
        <w:pStyle w:val="ListParagraph"/>
        <w:numPr>
          <w:ilvl w:val="0"/>
          <w:numId w:val="8"/>
        </w:numPr>
        <w:spacing w:line="360" w:lineRule="auto"/>
        <w:rPr>
          <w:rFonts w:ascii="Times New Roman" w:hAnsi="Times New Roman" w:cs="Times New Roman"/>
          <w:b/>
          <w:sz w:val="24"/>
          <w:szCs w:val="24"/>
        </w:rPr>
      </w:pPr>
      <w:r w:rsidRPr="008C79BE">
        <w:rPr>
          <w:rFonts w:ascii="Times New Roman" w:hAnsi="Times New Roman" w:cs="Times New Roman"/>
          <w:sz w:val="24"/>
          <w:szCs w:val="24"/>
        </w:rPr>
        <w:t xml:space="preserve">Rozwiązanie konkursu zostanie ogłoszone </w:t>
      </w:r>
      <w:r w:rsidR="008E4B5A" w:rsidRPr="008C79BE">
        <w:rPr>
          <w:rFonts w:ascii="Times New Roman" w:hAnsi="Times New Roman" w:cs="Times New Roman"/>
          <w:b/>
          <w:sz w:val="24"/>
          <w:szCs w:val="24"/>
        </w:rPr>
        <w:t>we wrześniu</w:t>
      </w:r>
      <w:r w:rsidR="008E4B5A" w:rsidRPr="008C79BE">
        <w:rPr>
          <w:rFonts w:ascii="Times New Roman" w:hAnsi="Times New Roman" w:cs="Times New Roman"/>
          <w:sz w:val="24"/>
          <w:szCs w:val="24"/>
        </w:rPr>
        <w:t xml:space="preserve"> </w:t>
      </w:r>
      <w:r w:rsidRPr="008C79BE">
        <w:rPr>
          <w:rFonts w:ascii="Times New Roman" w:hAnsi="Times New Roman" w:cs="Times New Roman"/>
          <w:b/>
          <w:sz w:val="24"/>
          <w:szCs w:val="24"/>
        </w:rPr>
        <w:t>2013 r</w:t>
      </w:r>
      <w:r w:rsidRPr="008C79BE">
        <w:rPr>
          <w:rFonts w:ascii="Times New Roman" w:hAnsi="Times New Roman" w:cs="Times New Roman"/>
          <w:sz w:val="24"/>
          <w:szCs w:val="24"/>
        </w:rPr>
        <w:t>. Lista laureatów ogłoszona zostanie na stronie internetowej szkoły</w:t>
      </w:r>
      <w:r w:rsidR="008E4B5A" w:rsidRPr="008C79BE">
        <w:rPr>
          <w:rFonts w:ascii="Times New Roman" w:hAnsi="Times New Roman" w:cs="Times New Roman"/>
          <w:sz w:val="24"/>
          <w:szCs w:val="24"/>
        </w:rPr>
        <w:t xml:space="preserve"> </w:t>
      </w:r>
      <w:hyperlink r:id="rId12" w:history="1">
        <w:r w:rsidR="008E137E" w:rsidRPr="008C79BE">
          <w:rPr>
            <w:rStyle w:val="Hyperlink"/>
            <w:rFonts w:ascii="Times New Roman" w:hAnsi="Times New Roman" w:cs="Times New Roman"/>
            <w:b/>
            <w:color w:val="auto"/>
            <w:sz w:val="24"/>
            <w:szCs w:val="24"/>
            <w:u w:val="none"/>
          </w:rPr>
          <w:t>www.wieden.orpeg.pl</w:t>
        </w:r>
      </w:hyperlink>
      <w:r w:rsidR="008E137E" w:rsidRPr="008C79BE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8C79BE" w:rsidRPr="008C79BE">
        <w:rPr>
          <w:rFonts w:ascii="Times New Roman" w:hAnsi="Times New Roman" w:cs="Times New Roman"/>
          <w:b/>
          <w:sz w:val="24"/>
          <w:szCs w:val="24"/>
        </w:rPr>
        <w:t xml:space="preserve">. </w:t>
      </w:r>
    </w:p>
    <w:p w:rsidR="008C79BE" w:rsidRPr="008C79BE" w:rsidRDefault="008C79BE" w:rsidP="008C79BE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:rsidR="00143895" w:rsidRPr="0038007A" w:rsidRDefault="00143895" w:rsidP="008E4B5A">
      <w:pPr>
        <w:spacing w:line="360" w:lineRule="auto"/>
        <w:rPr>
          <w:rFonts w:ascii="Times New Roman" w:hAnsi="Times New Roman" w:cs="Times New Roman"/>
          <w:b/>
          <w:sz w:val="24"/>
          <w:szCs w:val="24"/>
        </w:rPr>
      </w:pPr>
      <w:r w:rsidRPr="0038007A">
        <w:rPr>
          <w:rFonts w:ascii="Times New Roman" w:hAnsi="Times New Roman" w:cs="Times New Roman"/>
          <w:b/>
          <w:sz w:val="24"/>
          <w:szCs w:val="24"/>
        </w:rPr>
        <w:t xml:space="preserve">8. </w:t>
      </w:r>
      <w:r w:rsidR="00BE1B7A" w:rsidRPr="0038007A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38007A">
        <w:rPr>
          <w:rFonts w:ascii="Times New Roman" w:hAnsi="Times New Roman" w:cs="Times New Roman"/>
          <w:b/>
          <w:sz w:val="24"/>
          <w:szCs w:val="24"/>
        </w:rPr>
        <w:t>Zasady przyznawania nagród.</w:t>
      </w:r>
    </w:p>
    <w:p w:rsidR="008C79BE" w:rsidRDefault="001411F0" w:rsidP="008C79BE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6F04C1">
        <w:rPr>
          <w:rFonts w:ascii="Times New Roman" w:hAnsi="Times New Roman" w:cs="Times New Roman"/>
          <w:sz w:val="24"/>
          <w:szCs w:val="24"/>
        </w:rPr>
        <w:t>S</w:t>
      </w:r>
      <w:r w:rsidR="00143895" w:rsidRPr="006F04C1">
        <w:rPr>
          <w:rFonts w:ascii="Times New Roman" w:hAnsi="Times New Roman" w:cs="Times New Roman"/>
          <w:sz w:val="24"/>
          <w:szCs w:val="24"/>
        </w:rPr>
        <w:t xml:space="preserve">pośród nadesłanych prac </w:t>
      </w:r>
      <w:r w:rsidR="00480838" w:rsidRPr="006F04C1">
        <w:rPr>
          <w:rFonts w:ascii="Times New Roman" w:hAnsi="Times New Roman" w:cs="Times New Roman"/>
          <w:sz w:val="24"/>
          <w:szCs w:val="24"/>
        </w:rPr>
        <w:t xml:space="preserve">jury wybierze po trzy najlepsze prace </w:t>
      </w:r>
      <w:r w:rsidR="008E4B5A" w:rsidRPr="006F04C1">
        <w:rPr>
          <w:rFonts w:ascii="Times New Roman" w:hAnsi="Times New Roman" w:cs="Times New Roman"/>
          <w:sz w:val="24"/>
          <w:szCs w:val="24"/>
        </w:rPr>
        <w:t>w każdej grupie</w:t>
      </w:r>
      <w:r w:rsidR="00480838" w:rsidRPr="006F04C1">
        <w:rPr>
          <w:rFonts w:ascii="Times New Roman" w:hAnsi="Times New Roman" w:cs="Times New Roman"/>
          <w:sz w:val="24"/>
          <w:szCs w:val="24"/>
        </w:rPr>
        <w:t xml:space="preserve"> wiekowej. Przy ocenie prac jury weźmie pod uwagę następujące kryteria: zgodność z tematem, poprawność merytoryczną, atrakcyjność scenariuszową oraz graficzną.</w:t>
      </w:r>
    </w:p>
    <w:p w:rsidR="008C79BE" w:rsidRPr="008C79BE" w:rsidRDefault="008C79BE" w:rsidP="008C79BE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9.</w:t>
      </w:r>
      <w:r w:rsidR="006A53DB">
        <w:rPr>
          <w:rFonts w:ascii="Times New Roman" w:hAnsi="Times New Roman" w:cs="Times New Roman"/>
          <w:sz w:val="24"/>
          <w:szCs w:val="24"/>
        </w:rPr>
        <w:t xml:space="preserve"> </w:t>
      </w:r>
      <w:r w:rsidR="001411F0" w:rsidRPr="008C79BE">
        <w:rPr>
          <w:rFonts w:ascii="Times New Roman" w:hAnsi="Times New Roman" w:cs="Times New Roman"/>
          <w:sz w:val="24"/>
          <w:szCs w:val="24"/>
        </w:rPr>
        <w:t>P</w:t>
      </w:r>
      <w:r w:rsidR="00480838" w:rsidRPr="008C79BE">
        <w:rPr>
          <w:rFonts w:ascii="Times New Roman" w:hAnsi="Times New Roman" w:cs="Times New Roman"/>
          <w:sz w:val="24"/>
          <w:szCs w:val="24"/>
        </w:rPr>
        <w:t xml:space="preserve">rzewidywane </w:t>
      </w:r>
      <w:r w:rsidR="006A53DB">
        <w:rPr>
          <w:rFonts w:ascii="Times New Roman" w:hAnsi="Times New Roman" w:cs="Times New Roman"/>
          <w:sz w:val="24"/>
          <w:szCs w:val="24"/>
        </w:rPr>
        <w:t xml:space="preserve">są </w:t>
      </w:r>
      <w:r w:rsidR="00480838" w:rsidRPr="008C79BE">
        <w:rPr>
          <w:rFonts w:ascii="Times New Roman" w:hAnsi="Times New Roman" w:cs="Times New Roman"/>
          <w:sz w:val="24"/>
          <w:szCs w:val="24"/>
        </w:rPr>
        <w:t>nagrody rzeczowe: albumy, książki. Każdy z uczestn</w:t>
      </w:r>
      <w:r w:rsidR="00A3466A" w:rsidRPr="008C79BE">
        <w:rPr>
          <w:rFonts w:ascii="Times New Roman" w:hAnsi="Times New Roman" w:cs="Times New Roman"/>
          <w:sz w:val="24"/>
          <w:szCs w:val="24"/>
        </w:rPr>
        <w:t>ików konkursu otrzyma pamiątkowy</w:t>
      </w:r>
      <w:r w:rsidR="00480838" w:rsidRPr="008C79BE">
        <w:rPr>
          <w:rFonts w:ascii="Times New Roman" w:hAnsi="Times New Roman" w:cs="Times New Roman"/>
          <w:sz w:val="24"/>
          <w:szCs w:val="24"/>
        </w:rPr>
        <w:t xml:space="preserve"> dyplom. </w:t>
      </w:r>
      <w:r w:rsidRPr="008C79BE">
        <w:rPr>
          <w:rFonts w:ascii="Times New Roman" w:hAnsi="Times New Roman" w:cs="Times New Roman"/>
          <w:sz w:val="24"/>
          <w:szCs w:val="24"/>
        </w:rPr>
        <w:t>Organizator może przyznać również inne nagrody.</w:t>
      </w:r>
    </w:p>
    <w:p w:rsidR="005A71FE" w:rsidRPr="008C79BE" w:rsidRDefault="008C79BE" w:rsidP="008C79BE">
      <w:pPr>
        <w:spacing w:line="36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10. </w:t>
      </w:r>
      <w:r w:rsidR="005A71FE" w:rsidRPr="008C79BE">
        <w:rPr>
          <w:rFonts w:ascii="Times New Roman" w:hAnsi="Times New Roman" w:cs="Times New Roman"/>
          <w:b/>
          <w:sz w:val="24"/>
          <w:szCs w:val="24"/>
        </w:rPr>
        <w:t xml:space="preserve">Nagroda specjalna, ufundowana przez Polski Ośrodek Informacji Turystycznej </w:t>
      </w:r>
      <w:r w:rsidR="0038007A" w:rsidRPr="008C79BE">
        <w:rPr>
          <w:rFonts w:ascii="Times New Roman" w:hAnsi="Times New Roman" w:cs="Times New Roman"/>
          <w:b/>
          <w:sz w:val="24"/>
          <w:szCs w:val="24"/>
        </w:rPr>
        <w:t xml:space="preserve">              </w:t>
      </w:r>
      <w:r w:rsidR="005A71FE" w:rsidRPr="008C79BE">
        <w:rPr>
          <w:rFonts w:ascii="Times New Roman" w:hAnsi="Times New Roman" w:cs="Times New Roman"/>
          <w:b/>
          <w:sz w:val="24"/>
          <w:szCs w:val="24"/>
        </w:rPr>
        <w:t>w Wiedniu to weekend w Krakowie dla dwóch osób (dojazd do Krakowa na własny koszt)</w:t>
      </w:r>
      <w:r w:rsidR="006C3AC3" w:rsidRPr="008C79BE">
        <w:rPr>
          <w:rFonts w:ascii="Times New Roman" w:hAnsi="Times New Roman" w:cs="Times New Roman"/>
          <w:b/>
          <w:sz w:val="24"/>
          <w:szCs w:val="24"/>
        </w:rPr>
        <w:t>. Nagroda ta zostanie przyznana dodatkowo dla najlepszej pracy konkursu, niezależnie od grupy wiekowej.</w:t>
      </w:r>
    </w:p>
    <w:p w:rsidR="008C79BE" w:rsidRPr="008C79BE" w:rsidRDefault="008C79BE" w:rsidP="008C79BE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11.</w:t>
      </w:r>
      <w:r w:rsidR="006A53DB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BE1B7A" w:rsidRPr="008C79BE">
        <w:rPr>
          <w:rFonts w:ascii="Times New Roman" w:hAnsi="Times New Roman" w:cs="Times New Roman"/>
          <w:sz w:val="24"/>
          <w:szCs w:val="24"/>
        </w:rPr>
        <w:t>W</w:t>
      </w:r>
      <w:r w:rsidR="00A3466A" w:rsidRPr="008C79BE">
        <w:rPr>
          <w:rFonts w:ascii="Times New Roman" w:hAnsi="Times New Roman" w:cs="Times New Roman"/>
          <w:sz w:val="24"/>
          <w:szCs w:val="24"/>
        </w:rPr>
        <w:t xml:space="preserve"> skład jury konkursu wchodzą nauczyciele SPK w Wiedniu, przedstawiciele Rady Rodziców, Ambasady RP w Wiedniu, Muzeum w Wilanowie, </w:t>
      </w:r>
      <w:r w:rsidR="00BE1B7A" w:rsidRPr="008C79BE">
        <w:rPr>
          <w:rFonts w:ascii="Times New Roman" w:hAnsi="Times New Roman" w:cs="Times New Roman"/>
          <w:sz w:val="24"/>
          <w:szCs w:val="24"/>
        </w:rPr>
        <w:t xml:space="preserve">Ośrodka Informacji Turystycznej w Wiedniu, </w:t>
      </w:r>
      <w:r w:rsidR="00A3466A" w:rsidRPr="008C79BE">
        <w:rPr>
          <w:rFonts w:ascii="Times New Roman" w:hAnsi="Times New Roman" w:cs="Times New Roman"/>
          <w:sz w:val="24"/>
          <w:szCs w:val="24"/>
        </w:rPr>
        <w:t>artyści plastycy z Austrii.</w:t>
      </w:r>
    </w:p>
    <w:p w:rsidR="00480838" w:rsidRPr="006F04C1" w:rsidRDefault="00A3466A" w:rsidP="008E4B5A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6F04C1">
        <w:rPr>
          <w:rFonts w:ascii="Times New Roman" w:hAnsi="Times New Roman" w:cs="Times New Roman"/>
          <w:sz w:val="24"/>
          <w:szCs w:val="24"/>
        </w:rPr>
        <w:t>1</w:t>
      </w:r>
      <w:r w:rsidR="00BE1B7A" w:rsidRPr="006F04C1">
        <w:rPr>
          <w:rFonts w:ascii="Times New Roman" w:hAnsi="Times New Roman" w:cs="Times New Roman"/>
          <w:sz w:val="24"/>
          <w:szCs w:val="24"/>
        </w:rPr>
        <w:t>2</w:t>
      </w:r>
      <w:r w:rsidRPr="006F04C1">
        <w:rPr>
          <w:rFonts w:ascii="Times New Roman" w:hAnsi="Times New Roman" w:cs="Times New Roman"/>
          <w:sz w:val="24"/>
          <w:szCs w:val="24"/>
        </w:rPr>
        <w:t xml:space="preserve">. </w:t>
      </w:r>
      <w:r w:rsidR="006A53DB">
        <w:rPr>
          <w:rFonts w:ascii="Times New Roman" w:hAnsi="Times New Roman" w:cs="Times New Roman"/>
          <w:sz w:val="24"/>
          <w:szCs w:val="24"/>
        </w:rPr>
        <w:t xml:space="preserve"> </w:t>
      </w:r>
      <w:r w:rsidR="00480838" w:rsidRPr="006F04C1">
        <w:rPr>
          <w:rFonts w:ascii="Times New Roman" w:hAnsi="Times New Roman" w:cs="Times New Roman"/>
          <w:sz w:val="24"/>
          <w:szCs w:val="24"/>
        </w:rPr>
        <w:t>Postanowienia końcowe:</w:t>
      </w:r>
    </w:p>
    <w:p w:rsidR="00480838" w:rsidRPr="006F04C1" w:rsidRDefault="00A3466A" w:rsidP="00A3466A">
      <w:pPr>
        <w:pStyle w:val="ListParagraph"/>
        <w:numPr>
          <w:ilvl w:val="0"/>
          <w:numId w:val="7"/>
        </w:num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6F04C1">
        <w:rPr>
          <w:rFonts w:ascii="Times New Roman" w:hAnsi="Times New Roman" w:cs="Times New Roman"/>
          <w:sz w:val="24"/>
          <w:szCs w:val="24"/>
        </w:rPr>
        <w:t>p</w:t>
      </w:r>
      <w:r w:rsidR="008C79BE">
        <w:rPr>
          <w:rFonts w:ascii="Times New Roman" w:hAnsi="Times New Roman" w:cs="Times New Roman"/>
          <w:sz w:val="24"/>
          <w:szCs w:val="24"/>
        </w:rPr>
        <w:t xml:space="preserve">race na </w:t>
      </w:r>
      <w:r w:rsidRPr="006F04C1">
        <w:rPr>
          <w:rFonts w:ascii="Times New Roman" w:hAnsi="Times New Roman" w:cs="Times New Roman"/>
          <w:sz w:val="24"/>
          <w:szCs w:val="24"/>
        </w:rPr>
        <w:t>p</w:t>
      </w:r>
      <w:r w:rsidR="00480838" w:rsidRPr="006F04C1">
        <w:rPr>
          <w:rFonts w:ascii="Times New Roman" w:hAnsi="Times New Roman" w:cs="Times New Roman"/>
          <w:sz w:val="24"/>
          <w:szCs w:val="24"/>
        </w:rPr>
        <w:t xml:space="preserve">rzesyłane </w:t>
      </w:r>
      <w:r w:rsidRPr="006F04C1">
        <w:rPr>
          <w:rFonts w:ascii="Times New Roman" w:hAnsi="Times New Roman" w:cs="Times New Roman"/>
          <w:sz w:val="24"/>
          <w:szCs w:val="24"/>
        </w:rPr>
        <w:t xml:space="preserve">są </w:t>
      </w:r>
      <w:r w:rsidR="00480838" w:rsidRPr="006F04C1">
        <w:rPr>
          <w:rFonts w:ascii="Times New Roman" w:hAnsi="Times New Roman" w:cs="Times New Roman"/>
          <w:sz w:val="24"/>
          <w:szCs w:val="24"/>
        </w:rPr>
        <w:t>na koszt własny oraz na własne ryzyko ucze</w:t>
      </w:r>
      <w:r w:rsidR="008C79BE">
        <w:rPr>
          <w:rFonts w:ascii="Times New Roman" w:hAnsi="Times New Roman" w:cs="Times New Roman"/>
          <w:sz w:val="24"/>
          <w:szCs w:val="24"/>
        </w:rPr>
        <w:t>stnika i nie podlegają zwrotowi,</w:t>
      </w:r>
    </w:p>
    <w:p w:rsidR="00480838" w:rsidRPr="006F04C1" w:rsidRDefault="00A3466A" w:rsidP="00A3466A">
      <w:pPr>
        <w:pStyle w:val="ListParagraph"/>
        <w:numPr>
          <w:ilvl w:val="0"/>
          <w:numId w:val="7"/>
        </w:num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6F04C1">
        <w:rPr>
          <w:rFonts w:ascii="Times New Roman" w:hAnsi="Times New Roman" w:cs="Times New Roman"/>
          <w:sz w:val="24"/>
          <w:szCs w:val="24"/>
        </w:rPr>
        <w:t>b</w:t>
      </w:r>
      <w:r w:rsidR="00480838" w:rsidRPr="006F04C1">
        <w:rPr>
          <w:rFonts w:ascii="Times New Roman" w:hAnsi="Times New Roman" w:cs="Times New Roman"/>
          <w:sz w:val="24"/>
          <w:szCs w:val="24"/>
        </w:rPr>
        <w:t>iorąc udział w konkursie</w:t>
      </w:r>
      <w:r w:rsidRPr="006F04C1">
        <w:rPr>
          <w:rFonts w:ascii="Times New Roman" w:hAnsi="Times New Roman" w:cs="Times New Roman"/>
          <w:sz w:val="24"/>
          <w:szCs w:val="24"/>
        </w:rPr>
        <w:t>,</w:t>
      </w:r>
      <w:r w:rsidR="00480838" w:rsidRPr="006F04C1">
        <w:rPr>
          <w:rFonts w:ascii="Times New Roman" w:hAnsi="Times New Roman" w:cs="Times New Roman"/>
          <w:sz w:val="24"/>
          <w:szCs w:val="24"/>
        </w:rPr>
        <w:t xml:space="preserve"> uczestnicy akceptują zasady</w:t>
      </w:r>
      <w:r w:rsidRPr="006F04C1">
        <w:rPr>
          <w:rFonts w:ascii="Times New Roman" w:hAnsi="Times New Roman" w:cs="Times New Roman"/>
          <w:sz w:val="24"/>
          <w:szCs w:val="24"/>
        </w:rPr>
        <w:t xml:space="preserve"> konkursu zawarte w regulaminie,</w:t>
      </w:r>
    </w:p>
    <w:p w:rsidR="00480838" w:rsidRPr="006F04C1" w:rsidRDefault="00A3466A" w:rsidP="00A3466A">
      <w:pPr>
        <w:pStyle w:val="ListParagraph"/>
        <w:numPr>
          <w:ilvl w:val="0"/>
          <w:numId w:val="7"/>
        </w:num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6F04C1">
        <w:rPr>
          <w:rFonts w:ascii="Times New Roman" w:hAnsi="Times New Roman" w:cs="Times New Roman"/>
          <w:sz w:val="24"/>
          <w:szCs w:val="24"/>
        </w:rPr>
        <w:t>o</w:t>
      </w:r>
      <w:r w:rsidR="00480838" w:rsidRPr="006F04C1">
        <w:rPr>
          <w:rFonts w:ascii="Times New Roman" w:hAnsi="Times New Roman" w:cs="Times New Roman"/>
          <w:sz w:val="24"/>
          <w:szCs w:val="24"/>
        </w:rPr>
        <w:t xml:space="preserve">soby nagrodzone wyrażają zgodę na zamieszczenie swojego imienia i nazwiska na stronie internetowej Organizatora zgodnie z przepisami ustawy z 29.08.1997 </w:t>
      </w:r>
      <w:r w:rsidR="008C79BE">
        <w:rPr>
          <w:rFonts w:ascii="Times New Roman" w:hAnsi="Times New Roman" w:cs="Times New Roman"/>
          <w:sz w:val="24"/>
          <w:szCs w:val="24"/>
        </w:rPr>
        <w:t>r. o ochronie danych osobowych oraz na upublicznienie swoich prac,</w:t>
      </w:r>
    </w:p>
    <w:p w:rsidR="0038007A" w:rsidRPr="008C79BE" w:rsidRDefault="00A3466A" w:rsidP="0038007A">
      <w:pPr>
        <w:pStyle w:val="ListParagraph"/>
        <w:numPr>
          <w:ilvl w:val="0"/>
          <w:numId w:val="7"/>
        </w:num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6F04C1">
        <w:rPr>
          <w:rFonts w:ascii="Times New Roman" w:hAnsi="Times New Roman" w:cs="Times New Roman"/>
          <w:sz w:val="24"/>
          <w:szCs w:val="24"/>
        </w:rPr>
        <w:t>u</w:t>
      </w:r>
      <w:r w:rsidR="00480838" w:rsidRPr="006F04C1">
        <w:rPr>
          <w:rFonts w:ascii="Times New Roman" w:hAnsi="Times New Roman" w:cs="Times New Roman"/>
          <w:sz w:val="24"/>
          <w:szCs w:val="24"/>
        </w:rPr>
        <w:t xml:space="preserve">czestnicy konkursu wyrażają zgodę na przetwarzanie swoich prac w celach promocyjnych. </w:t>
      </w:r>
    </w:p>
    <w:p w:rsidR="0038007A" w:rsidRPr="008C79BE" w:rsidRDefault="008C79BE" w:rsidP="008C79BE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13.</w:t>
      </w:r>
      <w:r w:rsidR="006A53DB">
        <w:rPr>
          <w:rFonts w:ascii="Times New Roman" w:hAnsi="Times New Roman" w:cs="Times New Roman"/>
          <w:sz w:val="24"/>
          <w:szCs w:val="24"/>
        </w:rPr>
        <w:t xml:space="preserve"> </w:t>
      </w:r>
      <w:r w:rsidR="00A92A57" w:rsidRPr="008C79BE">
        <w:rPr>
          <w:rFonts w:ascii="Times New Roman" w:hAnsi="Times New Roman" w:cs="Times New Roman"/>
          <w:sz w:val="24"/>
          <w:szCs w:val="24"/>
        </w:rPr>
        <w:t>Informacje można uzyskać</w:t>
      </w:r>
      <w:r w:rsidR="002429C3" w:rsidRPr="008C79BE">
        <w:rPr>
          <w:rFonts w:ascii="Times New Roman" w:hAnsi="Times New Roman" w:cs="Times New Roman"/>
          <w:sz w:val="24"/>
          <w:szCs w:val="24"/>
        </w:rPr>
        <w:t xml:space="preserve"> pod numerem telefonu +43/1/8884158181 w godzinach pracy SPK w Wiedniu lub drogą mailową pod adresem </w:t>
      </w:r>
      <w:hyperlink r:id="rId13" w:history="1">
        <w:r w:rsidR="002429C3" w:rsidRPr="008C79BE">
          <w:rPr>
            <w:rStyle w:val="Hyperlink"/>
            <w:rFonts w:ascii="Times New Roman" w:hAnsi="Times New Roman" w:cs="Times New Roman"/>
            <w:color w:val="auto"/>
            <w:sz w:val="24"/>
            <w:szCs w:val="24"/>
            <w:u w:val="none"/>
          </w:rPr>
          <w:t>dyrektor@szkolapolska.org</w:t>
        </w:r>
      </w:hyperlink>
      <w:r w:rsidR="006A53DB">
        <w:t xml:space="preserve"> </w:t>
      </w:r>
    </w:p>
    <w:p w:rsidR="002429C3" w:rsidRDefault="002429C3" w:rsidP="002429C3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:rsidR="008C79BE" w:rsidRDefault="008C79BE" w:rsidP="003B3A5B">
      <w:pPr>
        <w:spacing w:line="36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2429C3" w:rsidRDefault="002429C3" w:rsidP="003B3A5B">
      <w:pPr>
        <w:spacing w:line="36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Życzymy powodzenia i czekamy na Wasze prace!</w:t>
      </w:r>
    </w:p>
    <w:p w:rsidR="008C79BE" w:rsidRDefault="008C79BE" w:rsidP="008C79BE">
      <w:pPr>
        <w:spacing w:line="36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8C79BE" w:rsidRDefault="008C79BE" w:rsidP="008C79BE">
      <w:pPr>
        <w:spacing w:line="360" w:lineRule="auto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Organizatorzy konkursu.</w:t>
      </w:r>
    </w:p>
    <w:p w:rsidR="008C79BE" w:rsidRPr="002429C3" w:rsidRDefault="008C79BE" w:rsidP="008C79BE">
      <w:pPr>
        <w:spacing w:line="360" w:lineRule="auto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Wiedeń, 2</w:t>
      </w:r>
      <w:r w:rsidR="00AA79D0">
        <w:rPr>
          <w:rFonts w:ascii="Times New Roman" w:hAnsi="Times New Roman" w:cs="Times New Roman"/>
          <w:sz w:val="24"/>
          <w:szCs w:val="24"/>
        </w:rPr>
        <w:t>4</w:t>
      </w:r>
      <w:r>
        <w:rPr>
          <w:rFonts w:ascii="Times New Roman" w:hAnsi="Times New Roman" w:cs="Times New Roman"/>
          <w:sz w:val="24"/>
          <w:szCs w:val="24"/>
        </w:rPr>
        <w:t>.04.2013 r.</w:t>
      </w:r>
    </w:p>
    <w:p w:rsidR="00A92A57" w:rsidRPr="0038007A" w:rsidRDefault="00A92A57" w:rsidP="00A92A57">
      <w:pPr>
        <w:pStyle w:val="ListParagraph"/>
        <w:spacing w:line="360" w:lineRule="auto"/>
        <w:ind w:left="360"/>
        <w:rPr>
          <w:rFonts w:ascii="Times New Roman" w:hAnsi="Times New Roman" w:cs="Times New Roman"/>
          <w:sz w:val="24"/>
          <w:szCs w:val="24"/>
        </w:rPr>
      </w:pPr>
    </w:p>
    <w:p w:rsidR="00143895" w:rsidRPr="006F04C1" w:rsidRDefault="00143895" w:rsidP="00341377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sectPr w:rsidR="00143895" w:rsidRPr="006F04C1" w:rsidSect="00AA0A0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E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auto"/>
    <w:pitch w:val="variable"/>
    <w:sig w:usb0="E1002AFF" w:usb1="C000605B" w:usb2="00000029" w:usb3="00000000" w:csb0="000101FF" w:csb1="00000000"/>
  </w:font>
  <w:font w:name="TimesNewRomanPSMT">
    <w:altName w:val="Times New Roman"/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charset w:val="4E"/>
    <w:family w:val="auto"/>
    <w:pitch w:val="variable"/>
    <w:sig w:usb0="00000001" w:usb1="08070000" w:usb2="00000010" w:usb3="00000000" w:csb0="00020000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4E"/>
    <w:family w:val="auto"/>
    <w:pitch w:val="variable"/>
    <w:sig w:usb0="00000001" w:usb1="08070000" w:usb2="00000010" w:usb3="00000000" w:csb0="00020000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C5537B"/>
    <w:multiLevelType w:val="hybridMultilevel"/>
    <w:tmpl w:val="B0E01B5A"/>
    <w:lvl w:ilvl="0" w:tplc="0C07000B">
      <w:start w:val="1"/>
      <w:numFmt w:val="bullet"/>
      <w:lvlText w:val=""/>
      <w:lvlJc w:val="left"/>
      <w:pPr>
        <w:ind w:left="360" w:hanging="360"/>
      </w:pPr>
      <w:rPr>
        <w:rFonts w:ascii="Wingdings" w:hAnsi="Wingdings" w:hint="default"/>
      </w:rPr>
    </w:lvl>
    <w:lvl w:ilvl="1" w:tplc="0C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EF46710"/>
    <w:multiLevelType w:val="hybridMultilevel"/>
    <w:tmpl w:val="38A6A4E6"/>
    <w:lvl w:ilvl="0" w:tplc="0C07000F">
      <w:start w:val="1"/>
      <w:numFmt w:val="decimal"/>
      <w:lvlText w:val="%1."/>
      <w:lvlJc w:val="left"/>
      <w:pPr>
        <w:ind w:left="720" w:hanging="360"/>
      </w:pPr>
    </w:lvl>
    <w:lvl w:ilvl="1" w:tplc="0C070019" w:tentative="1">
      <w:start w:val="1"/>
      <w:numFmt w:val="lowerLetter"/>
      <w:lvlText w:val="%2."/>
      <w:lvlJc w:val="left"/>
      <w:pPr>
        <w:ind w:left="1440" w:hanging="360"/>
      </w:pPr>
    </w:lvl>
    <w:lvl w:ilvl="2" w:tplc="0C07001B" w:tentative="1">
      <w:start w:val="1"/>
      <w:numFmt w:val="lowerRoman"/>
      <w:lvlText w:val="%3."/>
      <w:lvlJc w:val="right"/>
      <w:pPr>
        <w:ind w:left="2160" w:hanging="180"/>
      </w:pPr>
    </w:lvl>
    <w:lvl w:ilvl="3" w:tplc="0C07000F" w:tentative="1">
      <w:start w:val="1"/>
      <w:numFmt w:val="decimal"/>
      <w:lvlText w:val="%4."/>
      <w:lvlJc w:val="left"/>
      <w:pPr>
        <w:ind w:left="2880" w:hanging="360"/>
      </w:pPr>
    </w:lvl>
    <w:lvl w:ilvl="4" w:tplc="0C070019" w:tentative="1">
      <w:start w:val="1"/>
      <w:numFmt w:val="lowerLetter"/>
      <w:lvlText w:val="%5."/>
      <w:lvlJc w:val="left"/>
      <w:pPr>
        <w:ind w:left="3600" w:hanging="360"/>
      </w:pPr>
    </w:lvl>
    <w:lvl w:ilvl="5" w:tplc="0C07001B" w:tentative="1">
      <w:start w:val="1"/>
      <w:numFmt w:val="lowerRoman"/>
      <w:lvlText w:val="%6."/>
      <w:lvlJc w:val="right"/>
      <w:pPr>
        <w:ind w:left="4320" w:hanging="180"/>
      </w:pPr>
    </w:lvl>
    <w:lvl w:ilvl="6" w:tplc="0C07000F" w:tentative="1">
      <w:start w:val="1"/>
      <w:numFmt w:val="decimal"/>
      <w:lvlText w:val="%7."/>
      <w:lvlJc w:val="left"/>
      <w:pPr>
        <w:ind w:left="5040" w:hanging="360"/>
      </w:pPr>
    </w:lvl>
    <w:lvl w:ilvl="7" w:tplc="0C070019" w:tentative="1">
      <w:start w:val="1"/>
      <w:numFmt w:val="lowerLetter"/>
      <w:lvlText w:val="%8."/>
      <w:lvlJc w:val="left"/>
      <w:pPr>
        <w:ind w:left="5760" w:hanging="360"/>
      </w:pPr>
    </w:lvl>
    <w:lvl w:ilvl="8" w:tplc="0C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281107F"/>
    <w:multiLevelType w:val="hybridMultilevel"/>
    <w:tmpl w:val="31F0385C"/>
    <w:lvl w:ilvl="0" w:tplc="0C07000F">
      <w:start w:val="1"/>
      <w:numFmt w:val="decimal"/>
      <w:lvlText w:val="%1."/>
      <w:lvlJc w:val="left"/>
      <w:pPr>
        <w:ind w:left="720" w:hanging="360"/>
      </w:pPr>
    </w:lvl>
    <w:lvl w:ilvl="1" w:tplc="0C070019" w:tentative="1">
      <w:start w:val="1"/>
      <w:numFmt w:val="lowerLetter"/>
      <w:lvlText w:val="%2."/>
      <w:lvlJc w:val="left"/>
      <w:pPr>
        <w:ind w:left="1440" w:hanging="360"/>
      </w:pPr>
    </w:lvl>
    <w:lvl w:ilvl="2" w:tplc="0C07001B" w:tentative="1">
      <w:start w:val="1"/>
      <w:numFmt w:val="lowerRoman"/>
      <w:lvlText w:val="%3."/>
      <w:lvlJc w:val="right"/>
      <w:pPr>
        <w:ind w:left="2160" w:hanging="180"/>
      </w:pPr>
    </w:lvl>
    <w:lvl w:ilvl="3" w:tplc="0C07000F" w:tentative="1">
      <w:start w:val="1"/>
      <w:numFmt w:val="decimal"/>
      <w:lvlText w:val="%4."/>
      <w:lvlJc w:val="left"/>
      <w:pPr>
        <w:ind w:left="2880" w:hanging="360"/>
      </w:pPr>
    </w:lvl>
    <w:lvl w:ilvl="4" w:tplc="0C070019" w:tentative="1">
      <w:start w:val="1"/>
      <w:numFmt w:val="lowerLetter"/>
      <w:lvlText w:val="%5."/>
      <w:lvlJc w:val="left"/>
      <w:pPr>
        <w:ind w:left="3600" w:hanging="360"/>
      </w:pPr>
    </w:lvl>
    <w:lvl w:ilvl="5" w:tplc="0C07001B" w:tentative="1">
      <w:start w:val="1"/>
      <w:numFmt w:val="lowerRoman"/>
      <w:lvlText w:val="%6."/>
      <w:lvlJc w:val="right"/>
      <w:pPr>
        <w:ind w:left="4320" w:hanging="180"/>
      </w:pPr>
    </w:lvl>
    <w:lvl w:ilvl="6" w:tplc="0C07000F" w:tentative="1">
      <w:start w:val="1"/>
      <w:numFmt w:val="decimal"/>
      <w:lvlText w:val="%7."/>
      <w:lvlJc w:val="left"/>
      <w:pPr>
        <w:ind w:left="5040" w:hanging="360"/>
      </w:pPr>
    </w:lvl>
    <w:lvl w:ilvl="7" w:tplc="0C070019" w:tentative="1">
      <w:start w:val="1"/>
      <w:numFmt w:val="lowerLetter"/>
      <w:lvlText w:val="%8."/>
      <w:lvlJc w:val="left"/>
      <w:pPr>
        <w:ind w:left="5760" w:hanging="360"/>
      </w:pPr>
    </w:lvl>
    <w:lvl w:ilvl="8" w:tplc="0C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C080845"/>
    <w:multiLevelType w:val="hybridMultilevel"/>
    <w:tmpl w:val="F4E6C3AC"/>
    <w:lvl w:ilvl="0" w:tplc="0C070017">
      <w:start w:val="1"/>
      <w:numFmt w:val="lowerLetter"/>
      <w:lvlText w:val="%1)"/>
      <w:lvlJc w:val="left"/>
      <w:pPr>
        <w:ind w:left="360" w:hanging="360"/>
      </w:pPr>
    </w:lvl>
    <w:lvl w:ilvl="1" w:tplc="0C070019" w:tentative="1">
      <w:start w:val="1"/>
      <w:numFmt w:val="lowerLetter"/>
      <w:lvlText w:val="%2."/>
      <w:lvlJc w:val="left"/>
      <w:pPr>
        <w:ind w:left="1440" w:hanging="360"/>
      </w:pPr>
    </w:lvl>
    <w:lvl w:ilvl="2" w:tplc="0C07001B" w:tentative="1">
      <w:start w:val="1"/>
      <w:numFmt w:val="lowerRoman"/>
      <w:lvlText w:val="%3."/>
      <w:lvlJc w:val="right"/>
      <w:pPr>
        <w:ind w:left="2160" w:hanging="180"/>
      </w:pPr>
    </w:lvl>
    <w:lvl w:ilvl="3" w:tplc="0C07000F" w:tentative="1">
      <w:start w:val="1"/>
      <w:numFmt w:val="decimal"/>
      <w:lvlText w:val="%4."/>
      <w:lvlJc w:val="left"/>
      <w:pPr>
        <w:ind w:left="2880" w:hanging="360"/>
      </w:pPr>
    </w:lvl>
    <w:lvl w:ilvl="4" w:tplc="0C070019" w:tentative="1">
      <w:start w:val="1"/>
      <w:numFmt w:val="lowerLetter"/>
      <w:lvlText w:val="%5."/>
      <w:lvlJc w:val="left"/>
      <w:pPr>
        <w:ind w:left="3600" w:hanging="360"/>
      </w:pPr>
    </w:lvl>
    <w:lvl w:ilvl="5" w:tplc="0C07001B" w:tentative="1">
      <w:start w:val="1"/>
      <w:numFmt w:val="lowerRoman"/>
      <w:lvlText w:val="%6."/>
      <w:lvlJc w:val="right"/>
      <w:pPr>
        <w:ind w:left="4320" w:hanging="180"/>
      </w:pPr>
    </w:lvl>
    <w:lvl w:ilvl="6" w:tplc="0C07000F" w:tentative="1">
      <w:start w:val="1"/>
      <w:numFmt w:val="decimal"/>
      <w:lvlText w:val="%7."/>
      <w:lvlJc w:val="left"/>
      <w:pPr>
        <w:ind w:left="5040" w:hanging="360"/>
      </w:pPr>
    </w:lvl>
    <w:lvl w:ilvl="7" w:tplc="0C070019" w:tentative="1">
      <w:start w:val="1"/>
      <w:numFmt w:val="lowerLetter"/>
      <w:lvlText w:val="%8."/>
      <w:lvlJc w:val="left"/>
      <w:pPr>
        <w:ind w:left="5760" w:hanging="360"/>
      </w:pPr>
    </w:lvl>
    <w:lvl w:ilvl="8" w:tplc="0C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E0F5547"/>
    <w:multiLevelType w:val="hybridMultilevel"/>
    <w:tmpl w:val="80EE93A6"/>
    <w:lvl w:ilvl="0" w:tplc="C97C44C8">
      <w:start w:val="12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C070019" w:tentative="1">
      <w:start w:val="1"/>
      <w:numFmt w:val="lowerLetter"/>
      <w:lvlText w:val="%2."/>
      <w:lvlJc w:val="left"/>
      <w:pPr>
        <w:ind w:left="1440" w:hanging="360"/>
      </w:pPr>
    </w:lvl>
    <w:lvl w:ilvl="2" w:tplc="0C07001B" w:tentative="1">
      <w:start w:val="1"/>
      <w:numFmt w:val="lowerRoman"/>
      <w:lvlText w:val="%3."/>
      <w:lvlJc w:val="right"/>
      <w:pPr>
        <w:ind w:left="2160" w:hanging="180"/>
      </w:pPr>
    </w:lvl>
    <w:lvl w:ilvl="3" w:tplc="0C07000F" w:tentative="1">
      <w:start w:val="1"/>
      <w:numFmt w:val="decimal"/>
      <w:lvlText w:val="%4."/>
      <w:lvlJc w:val="left"/>
      <w:pPr>
        <w:ind w:left="2880" w:hanging="360"/>
      </w:pPr>
    </w:lvl>
    <w:lvl w:ilvl="4" w:tplc="0C070019" w:tentative="1">
      <w:start w:val="1"/>
      <w:numFmt w:val="lowerLetter"/>
      <w:lvlText w:val="%5."/>
      <w:lvlJc w:val="left"/>
      <w:pPr>
        <w:ind w:left="3600" w:hanging="360"/>
      </w:pPr>
    </w:lvl>
    <w:lvl w:ilvl="5" w:tplc="0C07001B" w:tentative="1">
      <w:start w:val="1"/>
      <w:numFmt w:val="lowerRoman"/>
      <w:lvlText w:val="%6."/>
      <w:lvlJc w:val="right"/>
      <w:pPr>
        <w:ind w:left="4320" w:hanging="180"/>
      </w:pPr>
    </w:lvl>
    <w:lvl w:ilvl="6" w:tplc="0C07000F" w:tentative="1">
      <w:start w:val="1"/>
      <w:numFmt w:val="decimal"/>
      <w:lvlText w:val="%7."/>
      <w:lvlJc w:val="left"/>
      <w:pPr>
        <w:ind w:left="5040" w:hanging="360"/>
      </w:pPr>
    </w:lvl>
    <w:lvl w:ilvl="7" w:tplc="0C070019" w:tentative="1">
      <w:start w:val="1"/>
      <w:numFmt w:val="lowerLetter"/>
      <w:lvlText w:val="%8."/>
      <w:lvlJc w:val="left"/>
      <w:pPr>
        <w:ind w:left="5760" w:hanging="360"/>
      </w:pPr>
    </w:lvl>
    <w:lvl w:ilvl="8" w:tplc="0C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E335413"/>
    <w:multiLevelType w:val="hybridMultilevel"/>
    <w:tmpl w:val="426CAAD8"/>
    <w:lvl w:ilvl="0" w:tplc="C97C44C8">
      <w:start w:val="12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C070019" w:tentative="1">
      <w:start w:val="1"/>
      <w:numFmt w:val="lowerLetter"/>
      <w:lvlText w:val="%2."/>
      <w:lvlJc w:val="left"/>
      <w:pPr>
        <w:ind w:left="1440" w:hanging="360"/>
      </w:pPr>
    </w:lvl>
    <w:lvl w:ilvl="2" w:tplc="0C07001B" w:tentative="1">
      <w:start w:val="1"/>
      <w:numFmt w:val="lowerRoman"/>
      <w:lvlText w:val="%3."/>
      <w:lvlJc w:val="right"/>
      <w:pPr>
        <w:ind w:left="2160" w:hanging="180"/>
      </w:pPr>
    </w:lvl>
    <w:lvl w:ilvl="3" w:tplc="0C07000F" w:tentative="1">
      <w:start w:val="1"/>
      <w:numFmt w:val="decimal"/>
      <w:lvlText w:val="%4."/>
      <w:lvlJc w:val="left"/>
      <w:pPr>
        <w:ind w:left="2880" w:hanging="360"/>
      </w:pPr>
    </w:lvl>
    <w:lvl w:ilvl="4" w:tplc="0C070019" w:tentative="1">
      <w:start w:val="1"/>
      <w:numFmt w:val="lowerLetter"/>
      <w:lvlText w:val="%5."/>
      <w:lvlJc w:val="left"/>
      <w:pPr>
        <w:ind w:left="3600" w:hanging="360"/>
      </w:pPr>
    </w:lvl>
    <w:lvl w:ilvl="5" w:tplc="0C07001B" w:tentative="1">
      <w:start w:val="1"/>
      <w:numFmt w:val="lowerRoman"/>
      <w:lvlText w:val="%6."/>
      <w:lvlJc w:val="right"/>
      <w:pPr>
        <w:ind w:left="4320" w:hanging="180"/>
      </w:pPr>
    </w:lvl>
    <w:lvl w:ilvl="6" w:tplc="0C07000F" w:tentative="1">
      <w:start w:val="1"/>
      <w:numFmt w:val="decimal"/>
      <w:lvlText w:val="%7."/>
      <w:lvlJc w:val="left"/>
      <w:pPr>
        <w:ind w:left="5040" w:hanging="360"/>
      </w:pPr>
    </w:lvl>
    <w:lvl w:ilvl="7" w:tplc="0C070019" w:tentative="1">
      <w:start w:val="1"/>
      <w:numFmt w:val="lowerLetter"/>
      <w:lvlText w:val="%8."/>
      <w:lvlJc w:val="left"/>
      <w:pPr>
        <w:ind w:left="5760" w:hanging="360"/>
      </w:pPr>
    </w:lvl>
    <w:lvl w:ilvl="8" w:tplc="0C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0080BED"/>
    <w:multiLevelType w:val="hybridMultilevel"/>
    <w:tmpl w:val="6A082462"/>
    <w:lvl w:ilvl="0" w:tplc="0C070017">
      <w:start w:val="1"/>
      <w:numFmt w:val="lowerLetter"/>
      <w:lvlText w:val="%1)"/>
      <w:lvlJc w:val="left"/>
      <w:pPr>
        <w:ind w:left="360" w:hanging="360"/>
      </w:pPr>
      <w:rPr>
        <w:rFonts w:hint="default"/>
      </w:rPr>
    </w:lvl>
    <w:lvl w:ilvl="1" w:tplc="0C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249E7C8E"/>
    <w:multiLevelType w:val="hybridMultilevel"/>
    <w:tmpl w:val="3E2EF3C6"/>
    <w:lvl w:ilvl="0" w:tplc="0C07000F">
      <w:start w:val="1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70019" w:tentative="1">
      <w:start w:val="1"/>
      <w:numFmt w:val="lowerLetter"/>
      <w:lvlText w:val="%2."/>
      <w:lvlJc w:val="left"/>
      <w:pPr>
        <w:ind w:left="1440" w:hanging="360"/>
      </w:pPr>
    </w:lvl>
    <w:lvl w:ilvl="2" w:tplc="0C07001B" w:tentative="1">
      <w:start w:val="1"/>
      <w:numFmt w:val="lowerRoman"/>
      <w:lvlText w:val="%3."/>
      <w:lvlJc w:val="right"/>
      <w:pPr>
        <w:ind w:left="2160" w:hanging="180"/>
      </w:pPr>
    </w:lvl>
    <w:lvl w:ilvl="3" w:tplc="0C07000F" w:tentative="1">
      <w:start w:val="1"/>
      <w:numFmt w:val="decimal"/>
      <w:lvlText w:val="%4."/>
      <w:lvlJc w:val="left"/>
      <w:pPr>
        <w:ind w:left="2880" w:hanging="360"/>
      </w:pPr>
    </w:lvl>
    <w:lvl w:ilvl="4" w:tplc="0C070019" w:tentative="1">
      <w:start w:val="1"/>
      <w:numFmt w:val="lowerLetter"/>
      <w:lvlText w:val="%5."/>
      <w:lvlJc w:val="left"/>
      <w:pPr>
        <w:ind w:left="3600" w:hanging="360"/>
      </w:pPr>
    </w:lvl>
    <w:lvl w:ilvl="5" w:tplc="0C07001B" w:tentative="1">
      <w:start w:val="1"/>
      <w:numFmt w:val="lowerRoman"/>
      <w:lvlText w:val="%6."/>
      <w:lvlJc w:val="right"/>
      <w:pPr>
        <w:ind w:left="4320" w:hanging="180"/>
      </w:pPr>
    </w:lvl>
    <w:lvl w:ilvl="6" w:tplc="0C07000F" w:tentative="1">
      <w:start w:val="1"/>
      <w:numFmt w:val="decimal"/>
      <w:lvlText w:val="%7."/>
      <w:lvlJc w:val="left"/>
      <w:pPr>
        <w:ind w:left="5040" w:hanging="360"/>
      </w:pPr>
    </w:lvl>
    <w:lvl w:ilvl="7" w:tplc="0C070019" w:tentative="1">
      <w:start w:val="1"/>
      <w:numFmt w:val="lowerLetter"/>
      <w:lvlText w:val="%8."/>
      <w:lvlJc w:val="left"/>
      <w:pPr>
        <w:ind w:left="5760" w:hanging="360"/>
      </w:pPr>
    </w:lvl>
    <w:lvl w:ilvl="8" w:tplc="0C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8173F9F"/>
    <w:multiLevelType w:val="hybridMultilevel"/>
    <w:tmpl w:val="7304E5E6"/>
    <w:lvl w:ilvl="0" w:tplc="0C07000F">
      <w:start w:val="1"/>
      <w:numFmt w:val="decimal"/>
      <w:lvlText w:val="%1."/>
      <w:lvlJc w:val="left"/>
      <w:pPr>
        <w:ind w:left="360" w:hanging="360"/>
      </w:pPr>
    </w:lvl>
    <w:lvl w:ilvl="1" w:tplc="0C070019" w:tentative="1">
      <w:start w:val="1"/>
      <w:numFmt w:val="lowerLetter"/>
      <w:lvlText w:val="%2."/>
      <w:lvlJc w:val="left"/>
      <w:pPr>
        <w:ind w:left="1440" w:hanging="360"/>
      </w:pPr>
    </w:lvl>
    <w:lvl w:ilvl="2" w:tplc="0C07001B" w:tentative="1">
      <w:start w:val="1"/>
      <w:numFmt w:val="lowerRoman"/>
      <w:lvlText w:val="%3."/>
      <w:lvlJc w:val="right"/>
      <w:pPr>
        <w:ind w:left="2160" w:hanging="180"/>
      </w:pPr>
    </w:lvl>
    <w:lvl w:ilvl="3" w:tplc="0C07000F" w:tentative="1">
      <w:start w:val="1"/>
      <w:numFmt w:val="decimal"/>
      <w:lvlText w:val="%4."/>
      <w:lvlJc w:val="left"/>
      <w:pPr>
        <w:ind w:left="2880" w:hanging="360"/>
      </w:pPr>
    </w:lvl>
    <w:lvl w:ilvl="4" w:tplc="0C070019" w:tentative="1">
      <w:start w:val="1"/>
      <w:numFmt w:val="lowerLetter"/>
      <w:lvlText w:val="%5."/>
      <w:lvlJc w:val="left"/>
      <w:pPr>
        <w:ind w:left="3600" w:hanging="360"/>
      </w:pPr>
    </w:lvl>
    <w:lvl w:ilvl="5" w:tplc="0C07001B" w:tentative="1">
      <w:start w:val="1"/>
      <w:numFmt w:val="lowerRoman"/>
      <w:lvlText w:val="%6."/>
      <w:lvlJc w:val="right"/>
      <w:pPr>
        <w:ind w:left="4320" w:hanging="180"/>
      </w:pPr>
    </w:lvl>
    <w:lvl w:ilvl="6" w:tplc="0C07000F" w:tentative="1">
      <w:start w:val="1"/>
      <w:numFmt w:val="decimal"/>
      <w:lvlText w:val="%7."/>
      <w:lvlJc w:val="left"/>
      <w:pPr>
        <w:ind w:left="5040" w:hanging="360"/>
      </w:pPr>
    </w:lvl>
    <w:lvl w:ilvl="7" w:tplc="0C070019" w:tentative="1">
      <w:start w:val="1"/>
      <w:numFmt w:val="lowerLetter"/>
      <w:lvlText w:val="%8."/>
      <w:lvlJc w:val="left"/>
      <w:pPr>
        <w:ind w:left="5760" w:hanging="360"/>
      </w:pPr>
    </w:lvl>
    <w:lvl w:ilvl="8" w:tplc="0C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00F6F2E"/>
    <w:multiLevelType w:val="hybridMultilevel"/>
    <w:tmpl w:val="0554D620"/>
    <w:lvl w:ilvl="0" w:tplc="0C070017">
      <w:start w:val="1"/>
      <w:numFmt w:val="lowerLetter"/>
      <w:lvlText w:val="%1)"/>
      <w:lvlJc w:val="left"/>
      <w:pPr>
        <w:ind w:left="360" w:hanging="360"/>
      </w:pPr>
    </w:lvl>
    <w:lvl w:ilvl="1" w:tplc="0C070019" w:tentative="1">
      <w:start w:val="1"/>
      <w:numFmt w:val="lowerLetter"/>
      <w:lvlText w:val="%2."/>
      <w:lvlJc w:val="left"/>
      <w:pPr>
        <w:ind w:left="1440" w:hanging="360"/>
      </w:pPr>
    </w:lvl>
    <w:lvl w:ilvl="2" w:tplc="0C07001B" w:tentative="1">
      <w:start w:val="1"/>
      <w:numFmt w:val="lowerRoman"/>
      <w:lvlText w:val="%3."/>
      <w:lvlJc w:val="right"/>
      <w:pPr>
        <w:ind w:left="2160" w:hanging="180"/>
      </w:pPr>
    </w:lvl>
    <w:lvl w:ilvl="3" w:tplc="0C07000F" w:tentative="1">
      <w:start w:val="1"/>
      <w:numFmt w:val="decimal"/>
      <w:lvlText w:val="%4."/>
      <w:lvlJc w:val="left"/>
      <w:pPr>
        <w:ind w:left="2880" w:hanging="360"/>
      </w:pPr>
    </w:lvl>
    <w:lvl w:ilvl="4" w:tplc="0C070019" w:tentative="1">
      <w:start w:val="1"/>
      <w:numFmt w:val="lowerLetter"/>
      <w:lvlText w:val="%5."/>
      <w:lvlJc w:val="left"/>
      <w:pPr>
        <w:ind w:left="3600" w:hanging="360"/>
      </w:pPr>
    </w:lvl>
    <w:lvl w:ilvl="5" w:tplc="0C07001B" w:tentative="1">
      <w:start w:val="1"/>
      <w:numFmt w:val="lowerRoman"/>
      <w:lvlText w:val="%6."/>
      <w:lvlJc w:val="right"/>
      <w:pPr>
        <w:ind w:left="4320" w:hanging="180"/>
      </w:pPr>
    </w:lvl>
    <w:lvl w:ilvl="6" w:tplc="0C07000F" w:tentative="1">
      <w:start w:val="1"/>
      <w:numFmt w:val="decimal"/>
      <w:lvlText w:val="%7."/>
      <w:lvlJc w:val="left"/>
      <w:pPr>
        <w:ind w:left="5040" w:hanging="360"/>
      </w:pPr>
    </w:lvl>
    <w:lvl w:ilvl="7" w:tplc="0C070019" w:tentative="1">
      <w:start w:val="1"/>
      <w:numFmt w:val="lowerLetter"/>
      <w:lvlText w:val="%8."/>
      <w:lvlJc w:val="left"/>
      <w:pPr>
        <w:ind w:left="5760" w:hanging="360"/>
      </w:pPr>
    </w:lvl>
    <w:lvl w:ilvl="8" w:tplc="0C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21B7E3E"/>
    <w:multiLevelType w:val="hybridMultilevel"/>
    <w:tmpl w:val="A4DC186A"/>
    <w:lvl w:ilvl="0" w:tplc="0C07000F">
      <w:start w:val="1"/>
      <w:numFmt w:val="decimal"/>
      <w:lvlText w:val="%1."/>
      <w:lvlJc w:val="left"/>
      <w:pPr>
        <w:ind w:left="720" w:hanging="360"/>
      </w:pPr>
    </w:lvl>
    <w:lvl w:ilvl="1" w:tplc="0C070019" w:tentative="1">
      <w:start w:val="1"/>
      <w:numFmt w:val="lowerLetter"/>
      <w:lvlText w:val="%2."/>
      <w:lvlJc w:val="left"/>
      <w:pPr>
        <w:ind w:left="1440" w:hanging="360"/>
      </w:pPr>
    </w:lvl>
    <w:lvl w:ilvl="2" w:tplc="0C07001B" w:tentative="1">
      <w:start w:val="1"/>
      <w:numFmt w:val="lowerRoman"/>
      <w:lvlText w:val="%3."/>
      <w:lvlJc w:val="right"/>
      <w:pPr>
        <w:ind w:left="2160" w:hanging="180"/>
      </w:pPr>
    </w:lvl>
    <w:lvl w:ilvl="3" w:tplc="0C07000F" w:tentative="1">
      <w:start w:val="1"/>
      <w:numFmt w:val="decimal"/>
      <w:lvlText w:val="%4."/>
      <w:lvlJc w:val="left"/>
      <w:pPr>
        <w:ind w:left="2880" w:hanging="360"/>
      </w:pPr>
    </w:lvl>
    <w:lvl w:ilvl="4" w:tplc="0C070019" w:tentative="1">
      <w:start w:val="1"/>
      <w:numFmt w:val="lowerLetter"/>
      <w:lvlText w:val="%5."/>
      <w:lvlJc w:val="left"/>
      <w:pPr>
        <w:ind w:left="3600" w:hanging="360"/>
      </w:pPr>
    </w:lvl>
    <w:lvl w:ilvl="5" w:tplc="0C07001B" w:tentative="1">
      <w:start w:val="1"/>
      <w:numFmt w:val="lowerRoman"/>
      <w:lvlText w:val="%6."/>
      <w:lvlJc w:val="right"/>
      <w:pPr>
        <w:ind w:left="4320" w:hanging="180"/>
      </w:pPr>
    </w:lvl>
    <w:lvl w:ilvl="6" w:tplc="0C07000F" w:tentative="1">
      <w:start w:val="1"/>
      <w:numFmt w:val="decimal"/>
      <w:lvlText w:val="%7."/>
      <w:lvlJc w:val="left"/>
      <w:pPr>
        <w:ind w:left="5040" w:hanging="360"/>
      </w:pPr>
    </w:lvl>
    <w:lvl w:ilvl="7" w:tplc="0C070019" w:tentative="1">
      <w:start w:val="1"/>
      <w:numFmt w:val="lowerLetter"/>
      <w:lvlText w:val="%8."/>
      <w:lvlJc w:val="left"/>
      <w:pPr>
        <w:ind w:left="5760" w:hanging="360"/>
      </w:pPr>
    </w:lvl>
    <w:lvl w:ilvl="8" w:tplc="0C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40570742"/>
    <w:multiLevelType w:val="hybridMultilevel"/>
    <w:tmpl w:val="7304E5E6"/>
    <w:lvl w:ilvl="0" w:tplc="0C07000F">
      <w:start w:val="1"/>
      <w:numFmt w:val="decimal"/>
      <w:lvlText w:val="%1."/>
      <w:lvlJc w:val="left"/>
      <w:pPr>
        <w:ind w:left="360" w:hanging="360"/>
      </w:pPr>
    </w:lvl>
    <w:lvl w:ilvl="1" w:tplc="0C070019" w:tentative="1">
      <w:start w:val="1"/>
      <w:numFmt w:val="lowerLetter"/>
      <w:lvlText w:val="%2."/>
      <w:lvlJc w:val="left"/>
      <w:pPr>
        <w:ind w:left="1440" w:hanging="360"/>
      </w:pPr>
    </w:lvl>
    <w:lvl w:ilvl="2" w:tplc="0C07001B" w:tentative="1">
      <w:start w:val="1"/>
      <w:numFmt w:val="lowerRoman"/>
      <w:lvlText w:val="%3."/>
      <w:lvlJc w:val="right"/>
      <w:pPr>
        <w:ind w:left="2160" w:hanging="180"/>
      </w:pPr>
    </w:lvl>
    <w:lvl w:ilvl="3" w:tplc="0C07000F" w:tentative="1">
      <w:start w:val="1"/>
      <w:numFmt w:val="decimal"/>
      <w:lvlText w:val="%4."/>
      <w:lvlJc w:val="left"/>
      <w:pPr>
        <w:ind w:left="2880" w:hanging="360"/>
      </w:pPr>
    </w:lvl>
    <w:lvl w:ilvl="4" w:tplc="0C070019" w:tentative="1">
      <w:start w:val="1"/>
      <w:numFmt w:val="lowerLetter"/>
      <w:lvlText w:val="%5."/>
      <w:lvlJc w:val="left"/>
      <w:pPr>
        <w:ind w:left="3600" w:hanging="360"/>
      </w:pPr>
    </w:lvl>
    <w:lvl w:ilvl="5" w:tplc="0C07001B" w:tentative="1">
      <w:start w:val="1"/>
      <w:numFmt w:val="lowerRoman"/>
      <w:lvlText w:val="%6."/>
      <w:lvlJc w:val="right"/>
      <w:pPr>
        <w:ind w:left="4320" w:hanging="180"/>
      </w:pPr>
    </w:lvl>
    <w:lvl w:ilvl="6" w:tplc="0C07000F" w:tentative="1">
      <w:start w:val="1"/>
      <w:numFmt w:val="decimal"/>
      <w:lvlText w:val="%7."/>
      <w:lvlJc w:val="left"/>
      <w:pPr>
        <w:ind w:left="5040" w:hanging="360"/>
      </w:pPr>
    </w:lvl>
    <w:lvl w:ilvl="7" w:tplc="0C070019" w:tentative="1">
      <w:start w:val="1"/>
      <w:numFmt w:val="lowerLetter"/>
      <w:lvlText w:val="%8."/>
      <w:lvlJc w:val="left"/>
      <w:pPr>
        <w:ind w:left="5760" w:hanging="360"/>
      </w:pPr>
    </w:lvl>
    <w:lvl w:ilvl="8" w:tplc="0C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4A0614FA"/>
    <w:multiLevelType w:val="hybridMultilevel"/>
    <w:tmpl w:val="D2F4834C"/>
    <w:lvl w:ilvl="0" w:tplc="0C0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70019" w:tentative="1">
      <w:start w:val="1"/>
      <w:numFmt w:val="lowerLetter"/>
      <w:lvlText w:val="%2."/>
      <w:lvlJc w:val="left"/>
      <w:pPr>
        <w:ind w:left="1440" w:hanging="360"/>
      </w:pPr>
    </w:lvl>
    <w:lvl w:ilvl="2" w:tplc="0C07001B" w:tentative="1">
      <w:start w:val="1"/>
      <w:numFmt w:val="lowerRoman"/>
      <w:lvlText w:val="%3."/>
      <w:lvlJc w:val="right"/>
      <w:pPr>
        <w:ind w:left="2160" w:hanging="180"/>
      </w:pPr>
    </w:lvl>
    <w:lvl w:ilvl="3" w:tplc="0C07000F" w:tentative="1">
      <w:start w:val="1"/>
      <w:numFmt w:val="decimal"/>
      <w:lvlText w:val="%4."/>
      <w:lvlJc w:val="left"/>
      <w:pPr>
        <w:ind w:left="2880" w:hanging="360"/>
      </w:pPr>
    </w:lvl>
    <w:lvl w:ilvl="4" w:tplc="0C070019" w:tentative="1">
      <w:start w:val="1"/>
      <w:numFmt w:val="lowerLetter"/>
      <w:lvlText w:val="%5."/>
      <w:lvlJc w:val="left"/>
      <w:pPr>
        <w:ind w:left="3600" w:hanging="360"/>
      </w:pPr>
    </w:lvl>
    <w:lvl w:ilvl="5" w:tplc="0C07001B" w:tentative="1">
      <w:start w:val="1"/>
      <w:numFmt w:val="lowerRoman"/>
      <w:lvlText w:val="%6."/>
      <w:lvlJc w:val="right"/>
      <w:pPr>
        <w:ind w:left="4320" w:hanging="180"/>
      </w:pPr>
    </w:lvl>
    <w:lvl w:ilvl="6" w:tplc="0C07000F" w:tentative="1">
      <w:start w:val="1"/>
      <w:numFmt w:val="decimal"/>
      <w:lvlText w:val="%7."/>
      <w:lvlJc w:val="left"/>
      <w:pPr>
        <w:ind w:left="5040" w:hanging="360"/>
      </w:pPr>
    </w:lvl>
    <w:lvl w:ilvl="7" w:tplc="0C070019" w:tentative="1">
      <w:start w:val="1"/>
      <w:numFmt w:val="lowerLetter"/>
      <w:lvlText w:val="%8."/>
      <w:lvlJc w:val="left"/>
      <w:pPr>
        <w:ind w:left="5760" w:hanging="360"/>
      </w:pPr>
    </w:lvl>
    <w:lvl w:ilvl="8" w:tplc="0C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4FE41BB8"/>
    <w:multiLevelType w:val="hybridMultilevel"/>
    <w:tmpl w:val="1E5AA364"/>
    <w:lvl w:ilvl="0" w:tplc="0C07000F">
      <w:start w:val="1"/>
      <w:numFmt w:val="decimal"/>
      <w:lvlText w:val="%1."/>
      <w:lvlJc w:val="left"/>
      <w:pPr>
        <w:ind w:left="720" w:hanging="360"/>
      </w:pPr>
    </w:lvl>
    <w:lvl w:ilvl="1" w:tplc="0C070019" w:tentative="1">
      <w:start w:val="1"/>
      <w:numFmt w:val="lowerLetter"/>
      <w:lvlText w:val="%2."/>
      <w:lvlJc w:val="left"/>
      <w:pPr>
        <w:ind w:left="1440" w:hanging="360"/>
      </w:pPr>
    </w:lvl>
    <w:lvl w:ilvl="2" w:tplc="0C07001B" w:tentative="1">
      <w:start w:val="1"/>
      <w:numFmt w:val="lowerRoman"/>
      <w:lvlText w:val="%3."/>
      <w:lvlJc w:val="right"/>
      <w:pPr>
        <w:ind w:left="2160" w:hanging="180"/>
      </w:pPr>
    </w:lvl>
    <w:lvl w:ilvl="3" w:tplc="0C07000F" w:tentative="1">
      <w:start w:val="1"/>
      <w:numFmt w:val="decimal"/>
      <w:lvlText w:val="%4."/>
      <w:lvlJc w:val="left"/>
      <w:pPr>
        <w:ind w:left="2880" w:hanging="360"/>
      </w:pPr>
    </w:lvl>
    <w:lvl w:ilvl="4" w:tplc="0C070019" w:tentative="1">
      <w:start w:val="1"/>
      <w:numFmt w:val="lowerLetter"/>
      <w:lvlText w:val="%5."/>
      <w:lvlJc w:val="left"/>
      <w:pPr>
        <w:ind w:left="3600" w:hanging="360"/>
      </w:pPr>
    </w:lvl>
    <w:lvl w:ilvl="5" w:tplc="0C07001B" w:tentative="1">
      <w:start w:val="1"/>
      <w:numFmt w:val="lowerRoman"/>
      <w:lvlText w:val="%6."/>
      <w:lvlJc w:val="right"/>
      <w:pPr>
        <w:ind w:left="4320" w:hanging="180"/>
      </w:pPr>
    </w:lvl>
    <w:lvl w:ilvl="6" w:tplc="0C07000F" w:tentative="1">
      <w:start w:val="1"/>
      <w:numFmt w:val="decimal"/>
      <w:lvlText w:val="%7."/>
      <w:lvlJc w:val="left"/>
      <w:pPr>
        <w:ind w:left="5040" w:hanging="360"/>
      </w:pPr>
    </w:lvl>
    <w:lvl w:ilvl="7" w:tplc="0C070019" w:tentative="1">
      <w:start w:val="1"/>
      <w:numFmt w:val="lowerLetter"/>
      <w:lvlText w:val="%8."/>
      <w:lvlJc w:val="left"/>
      <w:pPr>
        <w:ind w:left="5760" w:hanging="360"/>
      </w:pPr>
    </w:lvl>
    <w:lvl w:ilvl="8" w:tplc="0C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51376B60"/>
    <w:multiLevelType w:val="hybridMultilevel"/>
    <w:tmpl w:val="08806F62"/>
    <w:lvl w:ilvl="0" w:tplc="0C07000F">
      <w:start w:val="1"/>
      <w:numFmt w:val="decimal"/>
      <w:lvlText w:val="%1."/>
      <w:lvlJc w:val="left"/>
      <w:pPr>
        <w:ind w:left="720" w:hanging="360"/>
      </w:pPr>
    </w:lvl>
    <w:lvl w:ilvl="1" w:tplc="0C070019" w:tentative="1">
      <w:start w:val="1"/>
      <w:numFmt w:val="lowerLetter"/>
      <w:lvlText w:val="%2."/>
      <w:lvlJc w:val="left"/>
      <w:pPr>
        <w:ind w:left="1440" w:hanging="360"/>
      </w:pPr>
    </w:lvl>
    <w:lvl w:ilvl="2" w:tplc="0C07001B" w:tentative="1">
      <w:start w:val="1"/>
      <w:numFmt w:val="lowerRoman"/>
      <w:lvlText w:val="%3."/>
      <w:lvlJc w:val="right"/>
      <w:pPr>
        <w:ind w:left="2160" w:hanging="180"/>
      </w:pPr>
    </w:lvl>
    <w:lvl w:ilvl="3" w:tplc="0C07000F" w:tentative="1">
      <w:start w:val="1"/>
      <w:numFmt w:val="decimal"/>
      <w:lvlText w:val="%4."/>
      <w:lvlJc w:val="left"/>
      <w:pPr>
        <w:ind w:left="2880" w:hanging="360"/>
      </w:pPr>
    </w:lvl>
    <w:lvl w:ilvl="4" w:tplc="0C070019" w:tentative="1">
      <w:start w:val="1"/>
      <w:numFmt w:val="lowerLetter"/>
      <w:lvlText w:val="%5."/>
      <w:lvlJc w:val="left"/>
      <w:pPr>
        <w:ind w:left="3600" w:hanging="360"/>
      </w:pPr>
    </w:lvl>
    <w:lvl w:ilvl="5" w:tplc="0C07001B" w:tentative="1">
      <w:start w:val="1"/>
      <w:numFmt w:val="lowerRoman"/>
      <w:lvlText w:val="%6."/>
      <w:lvlJc w:val="right"/>
      <w:pPr>
        <w:ind w:left="4320" w:hanging="180"/>
      </w:pPr>
    </w:lvl>
    <w:lvl w:ilvl="6" w:tplc="0C07000F" w:tentative="1">
      <w:start w:val="1"/>
      <w:numFmt w:val="decimal"/>
      <w:lvlText w:val="%7."/>
      <w:lvlJc w:val="left"/>
      <w:pPr>
        <w:ind w:left="5040" w:hanging="360"/>
      </w:pPr>
    </w:lvl>
    <w:lvl w:ilvl="7" w:tplc="0C070019" w:tentative="1">
      <w:start w:val="1"/>
      <w:numFmt w:val="lowerLetter"/>
      <w:lvlText w:val="%8."/>
      <w:lvlJc w:val="left"/>
      <w:pPr>
        <w:ind w:left="5760" w:hanging="360"/>
      </w:pPr>
    </w:lvl>
    <w:lvl w:ilvl="8" w:tplc="0C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77583F06"/>
    <w:multiLevelType w:val="hybridMultilevel"/>
    <w:tmpl w:val="C388C06A"/>
    <w:lvl w:ilvl="0" w:tplc="AD7052F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C070019" w:tentative="1">
      <w:start w:val="1"/>
      <w:numFmt w:val="lowerLetter"/>
      <w:lvlText w:val="%2."/>
      <w:lvlJc w:val="left"/>
      <w:pPr>
        <w:ind w:left="1440" w:hanging="360"/>
      </w:pPr>
    </w:lvl>
    <w:lvl w:ilvl="2" w:tplc="0C07001B" w:tentative="1">
      <w:start w:val="1"/>
      <w:numFmt w:val="lowerRoman"/>
      <w:lvlText w:val="%3."/>
      <w:lvlJc w:val="right"/>
      <w:pPr>
        <w:ind w:left="2160" w:hanging="180"/>
      </w:pPr>
    </w:lvl>
    <w:lvl w:ilvl="3" w:tplc="0C07000F" w:tentative="1">
      <w:start w:val="1"/>
      <w:numFmt w:val="decimal"/>
      <w:lvlText w:val="%4."/>
      <w:lvlJc w:val="left"/>
      <w:pPr>
        <w:ind w:left="2880" w:hanging="360"/>
      </w:pPr>
    </w:lvl>
    <w:lvl w:ilvl="4" w:tplc="0C070019" w:tentative="1">
      <w:start w:val="1"/>
      <w:numFmt w:val="lowerLetter"/>
      <w:lvlText w:val="%5."/>
      <w:lvlJc w:val="left"/>
      <w:pPr>
        <w:ind w:left="3600" w:hanging="360"/>
      </w:pPr>
    </w:lvl>
    <w:lvl w:ilvl="5" w:tplc="0C07001B" w:tentative="1">
      <w:start w:val="1"/>
      <w:numFmt w:val="lowerRoman"/>
      <w:lvlText w:val="%6."/>
      <w:lvlJc w:val="right"/>
      <w:pPr>
        <w:ind w:left="4320" w:hanging="180"/>
      </w:pPr>
    </w:lvl>
    <w:lvl w:ilvl="6" w:tplc="0C07000F" w:tentative="1">
      <w:start w:val="1"/>
      <w:numFmt w:val="decimal"/>
      <w:lvlText w:val="%7."/>
      <w:lvlJc w:val="left"/>
      <w:pPr>
        <w:ind w:left="5040" w:hanging="360"/>
      </w:pPr>
    </w:lvl>
    <w:lvl w:ilvl="7" w:tplc="0C070019" w:tentative="1">
      <w:start w:val="1"/>
      <w:numFmt w:val="lowerLetter"/>
      <w:lvlText w:val="%8."/>
      <w:lvlJc w:val="left"/>
      <w:pPr>
        <w:ind w:left="5760" w:hanging="360"/>
      </w:pPr>
    </w:lvl>
    <w:lvl w:ilvl="8" w:tplc="0C07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1"/>
  </w:num>
  <w:num w:numId="3">
    <w:abstractNumId w:val="12"/>
  </w:num>
  <w:num w:numId="4">
    <w:abstractNumId w:val="2"/>
  </w:num>
  <w:num w:numId="5">
    <w:abstractNumId w:val="10"/>
  </w:num>
  <w:num w:numId="6">
    <w:abstractNumId w:val="9"/>
  </w:num>
  <w:num w:numId="7">
    <w:abstractNumId w:val="3"/>
  </w:num>
  <w:num w:numId="8">
    <w:abstractNumId w:val="15"/>
  </w:num>
  <w:num w:numId="9">
    <w:abstractNumId w:val="1"/>
  </w:num>
  <w:num w:numId="10">
    <w:abstractNumId w:val="14"/>
  </w:num>
  <w:num w:numId="11">
    <w:abstractNumId w:val="8"/>
  </w:num>
  <w:num w:numId="12">
    <w:abstractNumId w:val="5"/>
  </w:num>
  <w:num w:numId="13">
    <w:abstractNumId w:val="4"/>
  </w:num>
  <w:num w:numId="14">
    <w:abstractNumId w:val="6"/>
  </w:num>
  <w:num w:numId="15">
    <w:abstractNumId w:val="13"/>
  </w:num>
  <w:num w:numId="16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516BA"/>
    <w:rsid w:val="000A4AB7"/>
    <w:rsid w:val="001411F0"/>
    <w:rsid w:val="001419D8"/>
    <w:rsid w:val="00143895"/>
    <w:rsid w:val="00196CA4"/>
    <w:rsid w:val="001E3708"/>
    <w:rsid w:val="002429C3"/>
    <w:rsid w:val="002B457B"/>
    <w:rsid w:val="00306C91"/>
    <w:rsid w:val="00341377"/>
    <w:rsid w:val="00366EDB"/>
    <w:rsid w:val="0038007A"/>
    <w:rsid w:val="003B3A5B"/>
    <w:rsid w:val="003F5F57"/>
    <w:rsid w:val="00480838"/>
    <w:rsid w:val="004D5CDC"/>
    <w:rsid w:val="0057332D"/>
    <w:rsid w:val="00597DF8"/>
    <w:rsid w:val="005A71FE"/>
    <w:rsid w:val="006A53DB"/>
    <w:rsid w:val="006C3AC3"/>
    <w:rsid w:val="006F04C1"/>
    <w:rsid w:val="00713078"/>
    <w:rsid w:val="007576CE"/>
    <w:rsid w:val="008C407D"/>
    <w:rsid w:val="008C79BE"/>
    <w:rsid w:val="008E137E"/>
    <w:rsid w:val="008E3412"/>
    <w:rsid w:val="008E4B5A"/>
    <w:rsid w:val="0096279A"/>
    <w:rsid w:val="009960FC"/>
    <w:rsid w:val="009F19EF"/>
    <w:rsid w:val="00A3466A"/>
    <w:rsid w:val="00A516BA"/>
    <w:rsid w:val="00A92A57"/>
    <w:rsid w:val="00AA0A03"/>
    <w:rsid w:val="00AA79D0"/>
    <w:rsid w:val="00B55A1D"/>
    <w:rsid w:val="00B74CDB"/>
    <w:rsid w:val="00B773A4"/>
    <w:rsid w:val="00BE1B7A"/>
    <w:rsid w:val="00D7271A"/>
    <w:rsid w:val="00DF1012"/>
    <w:rsid w:val="00E84DF9"/>
    <w:rsid w:val="00F220E1"/>
    <w:rsid w:val="00F852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AT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jc w:val="both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A0A03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8E4B5A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196CA4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96CA4"/>
    <w:rPr>
      <w:rFonts w:ascii="Tahoma" w:hAnsi="Tahoma" w:cs="Tahoma"/>
      <w:sz w:val="16"/>
      <w:szCs w:val="16"/>
    </w:rPr>
  </w:style>
  <w:style w:type="character" w:styleId="Hyperlink">
    <w:name w:val="Hyperlink"/>
    <w:basedOn w:val="DefaultParagraphFont"/>
    <w:uiPriority w:val="99"/>
    <w:unhideWhenUsed/>
    <w:rsid w:val="005A71FE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jc w:val="both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A0A03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8E4B5A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196CA4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96CA4"/>
    <w:rPr>
      <w:rFonts w:ascii="Tahoma" w:hAnsi="Tahoma" w:cs="Tahoma"/>
      <w:sz w:val="16"/>
      <w:szCs w:val="16"/>
    </w:rPr>
  </w:style>
  <w:style w:type="character" w:styleId="Hyperlink">
    <w:name w:val="Hyperlink"/>
    <w:basedOn w:val="DefaultParagraphFont"/>
    <w:uiPriority w:val="99"/>
    <w:unhideWhenUsed/>
    <w:rsid w:val="005A71FE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15573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doNotSaveAsSingleFile/>
</w:webSettings>
</file>

<file path=word/_rels/document.xml.rels><?xml version="1.0" encoding="UTF-8" standalone="yes"?>
<Relationships xmlns="http://schemas.openxmlformats.org/package/2006/relationships"><Relationship Id="rId11" Type="http://schemas.openxmlformats.org/officeDocument/2006/relationships/image" Target="media/image6.jpeg"/><Relationship Id="rId12" Type="http://schemas.openxmlformats.org/officeDocument/2006/relationships/hyperlink" Target="http://www.wieden.orpeg.pl" TargetMode="External"/><Relationship Id="rId13" Type="http://schemas.openxmlformats.org/officeDocument/2006/relationships/hyperlink" Target="mailto:dyrektor@szkolapolska.org" TargetMode="External"/><Relationship Id="rId14" Type="http://schemas.openxmlformats.org/officeDocument/2006/relationships/fontTable" Target="fontTable.xml"/><Relationship Id="rId15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image" Target="media/image1.jpeg"/><Relationship Id="rId7" Type="http://schemas.openxmlformats.org/officeDocument/2006/relationships/image" Target="media/image2.jpeg"/><Relationship Id="rId8" Type="http://schemas.openxmlformats.org/officeDocument/2006/relationships/image" Target="media/image3.png"/><Relationship Id="rId9" Type="http://schemas.openxmlformats.org/officeDocument/2006/relationships/image" Target="media/image4.jpeg"/><Relationship Id="rId10" Type="http://schemas.openxmlformats.org/officeDocument/2006/relationships/image" Target="media/image5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663</Words>
  <Characters>3783</Characters>
  <Application>Microsoft Macintosh Word</Application>
  <DocSecurity>0</DocSecurity>
  <Lines>31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4438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</dc:creator>
  <cp:lastModifiedBy>Kinga Zwalinska</cp:lastModifiedBy>
  <cp:revision>2</cp:revision>
  <cp:lastPrinted>2013-04-24T14:06:00Z</cp:lastPrinted>
  <dcterms:created xsi:type="dcterms:W3CDTF">2013-04-25T13:34:00Z</dcterms:created>
  <dcterms:modified xsi:type="dcterms:W3CDTF">2013-04-25T13:34:00Z</dcterms:modified>
</cp:coreProperties>
</file>